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36FF1" w14:textId="77777777" w:rsidR="00465D88" w:rsidRDefault="00465D88" w:rsidP="0002429D">
      <w:pPr>
        <w:snapToGrid w:val="0"/>
        <w:spacing w:line="440" w:lineRule="atLeast"/>
        <w:jc w:val="center"/>
        <w:rPr>
          <w:rFonts w:ascii="標楷體" w:eastAsia="標楷體"/>
          <w:sz w:val="36"/>
        </w:rPr>
      </w:pPr>
      <w:r w:rsidRPr="00EB65BB">
        <w:rPr>
          <w:rFonts w:eastAsia="標楷體"/>
          <w:sz w:val="36"/>
        </w:rPr>
        <w:t>20</w:t>
      </w:r>
      <w:r w:rsidR="00EB65BB" w:rsidRPr="00EB65BB">
        <w:rPr>
          <w:rFonts w:eastAsia="標楷體"/>
          <w:sz w:val="36"/>
        </w:rPr>
        <w:t>2</w:t>
      </w:r>
      <w:r w:rsidR="00337056">
        <w:rPr>
          <w:rFonts w:eastAsia="標楷體" w:hint="eastAsia"/>
          <w:sz w:val="36"/>
        </w:rPr>
        <w:t>6</w:t>
      </w:r>
      <w:r w:rsidR="002B0F75">
        <w:rPr>
          <w:rFonts w:ascii="標楷體" w:eastAsia="標楷體" w:hint="eastAsia"/>
          <w:sz w:val="36"/>
        </w:rPr>
        <w:t>南投縣</w:t>
      </w:r>
      <w:r w:rsidR="00EB65BB">
        <w:rPr>
          <w:rFonts w:ascii="標楷體" w:eastAsia="標楷體" w:hint="eastAsia"/>
          <w:sz w:val="36"/>
        </w:rPr>
        <w:t>南投市</w:t>
      </w:r>
      <w:r w:rsidR="00833FEF">
        <w:rPr>
          <w:rFonts w:ascii="標楷體" w:eastAsia="標楷體" w:hint="eastAsia"/>
          <w:sz w:val="36"/>
        </w:rPr>
        <w:t>千秋國</w:t>
      </w:r>
      <w:r w:rsidR="00EB65BB">
        <w:rPr>
          <w:rFonts w:ascii="標楷體" w:eastAsia="標楷體" w:hint="eastAsia"/>
          <w:sz w:val="36"/>
        </w:rPr>
        <w:t>民</w:t>
      </w:r>
      <w:r w:rsidR="00833FEF">
        <w:rPr>
          <w:rFonts w:ascii="標楷體" w:eastAsia="標楷體" w:hint="eastAsia"/>
          <w:sz w:val="36"/>
        </w:rPr>
        <w:t>小</w:t>
      </w:r>
      <w:r w:rsidR="00EB65BB">
        <w:rPr>
          <w:rFonts w:ascii="標楷體" w:eastAsia="標楷體" w:hint="eastAsia"/>
          <w:sz w:val="36"/>
        </w:rPr>
        <w:t>學</w:t>
      </w:r>
      <w:r w:rsidRPr="00EB65BB">
        <w:rPr>
          <w:rFonts w:ascii="標楷體" w:eastAsia="標楷體" w:hint="eastAsia"/>
          <w:sz w:val="36"/>
        </w:rPr>
        <w:t>棒球</w:t>
      </w:r>
      <w:r w:rsidR="00337056">
        <w:rPr>
          <w:rFonts w:ascii="標楷體" w:eastAsia="標楷體" w:hint="eastAsia"/>
          <w:sz w:val="36"/>
        </w:rPr>
        <w:t>冬</w:t>
      </w:r>
      <w:r>
        <w:rPr>
          <w:rFonts w:ascii="標楷體" w:eastAsia="標楷體" w:hint="eastAsia"/>
          <w:sz w:val="36"/>
        </w:rPr>
        <w:t>令營實施計畫</w:t>
      </w:r>
    </w:p>
    <w:p w14:paraId="4E3A49A4" w14:textId="77777777" w:rsidR="00465D88" w:rsidRPr="00945D85" w:rsidRDefault="00465D88" w:rsidP="0002429D">
      <w:pPr>
        <w:snapToGrid w:val="0"/>
        <w:spacing w:line="440" w:lineRule="atLeast"/>
        <w:rPr>
          <w:rFonts w:ascii="標楷體" w:eastAsia="標楷體"/>
          <w:sz w:val="28"/>
          <w:szCs w:val="28"/>
        </w:rPr>
      </w:pPr>
      <w:r w:rsidRPr="00945D85">
        <w:rPr>
          <w:rFonts w:ascii="標楷體" w:eastAsia="標楷體" w:hint="eastAsia"/>
          <w:sz w:val="28"/>
          <w:szCs w:val="28"/>
        </w:rPr>
        <w:t>壹、</w:t>
      </w:r>
      <w:r w:rsidR="00B5518D">
        <w:rPr>
          <w:rFonts w:ascii="標楷體" w:eastAsia="標楷體" w:hint="eastAsia"/>
          <w:sz w:val="28"/>
          <w:szCs w:val="28"/>
        </w:rPr>
        <w:t>目的</w:t>
      </w:r>
      <w:r w:rsidRPr="00945D85">
        <w:rPr>
          <w:rFonts w:ascii="標楷體" w:eastAsia="標楷體" w:hint="eastAsia"/>
          <w:sz w:val="28"/>
          <w:szCs w:val="28"/>
        </w:rPr>
        <w:t>：</w:t>
      </w:r>
    </w:p>
    <w:p w14:paraId="2D27F14B" w14:textId="77777777" w:rsidR="00465D88" w:rsidRPr="00945D85" w:rsidRDefault="00465D88" w:rsidP="0002429D">
      <w:pPr>
        <w:snapToGrid w:val="0"/>
        <w:spacing w:line="440" w:lineRule="atLeast"/>
        <w:rPr>
          <w:rFonts w:ascii="標楷體" w:eastAsia="標楷體"/>
          <w:sz w:val="28"/>
          <w:szCs w:val="28"/>
        </w:rPr>
      </w:pPr>
      <w:r w:rsidRPr="00945D85">
        <w:rPr>
          <w:rFonts w:ascii="標楷體" w:eastAsia="標楷體" w:hint="eastAsia"/>
          <w:sz w:val="28"/>
          <w:szCs w:val="28"/>
        </w:rPr>
        <w:t xml:space="preserve">    一、響應</w:t>
      </w:r>
      <w:r w:rsidR="00A3382D" w:rsidRPr="00945D85">
        <w:rPr>
          <w:rFonts w:ascii="標楷體" w:eastAsia="標楷體" w:hint="eastAsia"/>
          <w:sz w:val="28"/>
          <w:szCs w:val="28"/>
        </w:rPr>
        <w:t>政府振興基層棒球，</w:t>
      </w:r>
      <w:r w:rsidR="0005763A">
        <w:rPr>
          <w:rFonts w:ascii="標楷體" w:eastAsia="標楷體" w:hint="eastAsia"/>
          <w:sz w:val="28"/>
          <w:szCs w:val="28"/>
        </w:rPr>
        <w:t>推廣</w:t>
      </w:r>
      <w:r w:rsidR="00A3382D" w:rsidRPr="00945D85">
        <w:rPr>
          <w:rFonts w:ascii="標楷體" w:eastAsia="標楷體" w:hint="eastAsia"/>
          <w:sz w:val="28"/>
          <w:szCs w:val="28"/>
        </w:rPr>
        <w:t>國球運動</w:t>
      </w:r>
      <w:r w:rsidRPr="00945D85">
        <w:rPr>
          <w:rFonts w:ascii="標楷體" w:eastAsia="標楷體" w:hint="eastAsia"/>
          <w:sz w:val="28"/>
          <w:szCs w:val="28"/>
        </w:rPr>
        <w:t>。</w:t>
      </w:r>
    </w:p>
    <w:p w14:paraId="7060A67B" w14:textId="77777777" w:rsidR="00BE2273" w:rsidRDefault="00465D88" w:rsidP="0002429D">
      <w:pPr>
        <w:snapToGrid w:val="0"/>
        <w:spacing w:line="440" w:lineRule="atLeast"/>
        <w:ind w:left="1120" w:hangingChars="400" w:hanging="1120"/>
        <w:rPr>
          <w:rFonts w:ascii="標楷體" w:eastAsia="標楷體"/>
          <w:sz w:val="28"/>
          <w:szCs w:val="28"/>
        </w:rPr>
      </w:pPr>
      <w:r w:rsidRPr="00945D85">
        <w:rPr>
          <w:rFonts w:ascii="標楷體" w:eastAsia="標楷體" w:hint="eastAsia"/>
          <w:sz w:val="28"/>
          <w:szCs w:val="28"/>
        </w:rPr>
        <w:t xml:space="preserve">    二、</w:t>
      </w:r>
      <w:r w:rsidR="00A3382D" w:rsidRPr="00945D85">
        <w:rPr>
          <w:rFonts w:ascii="標楷體" w:eastAsia="標楷體" w:hint="eastAsia"/>
          <w:sz w:val="28"/>
          <w:szCs w:val="28"/>
        </w:rPr>
        <w:t>倡導正確棒球及運動觀念，培養正當休閒活動。</w:t>
      </w:r>
    </w:p>
    <w:p w14:paraId="46DFAD87" w14:textId="77777777" w:rsidR="00465D88" w:rsidRPr="00945D85" w:rsidRDefault="00BE2273" w:rsidP="0002429D">
      <w:pPr>
        <w:snapToGrid w:val="0"/>
        <w:spacing w:line="440" w:lineRule="atLeast"/>
        <w:ind w:firstLineChars="205" w:firstLine="574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</w:t>
      </w:r>
      <w:r w:rsidR="00465D88" w:rsidRPr="00945D85">
        <w:rPr>
          <w:rFonts w:ascii="標楷體" w:eastAsia="標楷體" w:hint="eastAsia"/>
          <w:sz w:val="28"/>
          <w:szCs w:val="28"/>
        </w:rPr>
        <w:t>提倡正當休閒活動，充實兒童</w:t>
      </w:r>
      <w:r>
        <w:rPr>
          <w:rFonts w:ascii="標楷體" w:eastAsia="標楷體" w:hint="eastAsia"/>
          <w:sz w:val="28"/>
          <w:szCs w:val="28"/>
        </w:rPr>
        <w:t>暑期</w:t>
      </w:r>
      <w:r w:rsidR="00465D88" w:rsidRPr="00945D85">
        <w:rPr>
          <w:rFonts w:ascii="標楷體" w:eastAsia="標楷體" w:hint="eastAsia"/>
          <w:sz w:val="28"/>
          <w:szCs w:val="28"/>
        </w:rPr>
        <w:t>生活。</w:t>
      </w:r>
    </w:p>
    <w:p w14:paraId="0E10DCA7" w14:textId="77777777" w:rsidR="00465D88" w:rsidRDefault="00465D88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BE2273">
        <w:rPr>
          <w:rFonts w:ascii="標楷體" w:eastAsia="標楷體" w:hint="eastAsia"/>
          <w:sz w:val="28"/>
        </w:rPr>
        <w:t>四</w:t>
      </w:r>
      <w:r>
        <w:rPr>
          <w:rFonts w:ascii="標楷體" w:eastAsia="標楷體" w:hint="eastAsia"/>
          <w:sz w:val="28"/>
        </w:rPr>
        <w:t>、透過棒球活動，培養兒童強健之體魄</w:t>
      </w:r>
      <w:r w:rsidR="00A3382D">
        <w:rPr>
          <w:rFonts w:ascii="標楷體" w:eastAsia="標楷體" w:hint="eastAsia"/>
          <w:sz w:val="28"/>
        </w:rPr>
        <w:t>並增強</w:t>
      </w:r>
      <w:r>
        <w:rPr>
          <w:rFonts w:ascii="標楷體" w:eastAsia="標楷體" w:hint="eastAsia"/>
          <w:sz w:val="28"/>
        </w:rPr>
        <w:t>人際關係。</w:t>
      </w:r>
    </w:p>
    <w:p w14:paraId="37EDA685" w14:textId="77777777" w:rsidR="005D0A03" w:rsidRDefault="00465D88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貳、</w:t>
      </w:r>
      <w:r w:rsidR="0090686A">
        <w:rPr>
          <w:rFonts w:ascii="標楷體" w:eastAsia="標楷體" w:hint="eastAsia"/>
          <w:sz w:val="28"/>
        </w:rPr>
        <w:t>主辦單位：</w:t>
      </w:r>
      <w:r w:rsidR="00337056">
        <w:rPr>
          <w:rFonts w:ascii="標楷體" w:eastAsia="標楷體" w:hint="eastAsia"/>
          <w:sz w:val="28"/>
        </w:rPr>
        <w:t>南投縣</w:t>
      </w:r>
      <w:r w:rsidR="0090686A">
        <w:rPr>
          <w:rFonts w:ascii="標楷體" w:eastAsia="標楷體" w:hint="eastAsia"/>
          <w:sz w:val="28"/>
        </w:rPr>
        <w:t>政府</w:t>
      </w:r>
    </w:p>
    <w:p w14:paraId="331A0A78" w14:textId="77777777" w:rsidR="00465D88" w:rsidRDefault="008602CF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叁</w:t>
      </w:r>
      <w:r w:rsidR="00465D88">
        <w:rPr>
          <w:rFonts w:ascii="標楷體" w:eastAsia="標楷體" w:hint="eastAsia"/>
          <w:sz w:val="28"/>
        </w:rPr>
        <w:t>、</w:t>
      </w:r>
      <w:r w:rsidR="00EB65BB">
        <w:rPr>
          <w:rFonts w:ascii="標楷體" w:eastAsia="標楷體" w:hint="eastAsia"/>
          <w:sz w:val="28"/>
        </w:rPr>
        <w:t>承</w:t>
      </w:r>
      <w:r w:rsidR="0090686A">
        <w:rPr>
          <w:rFonts w:ascii="標楷體" w:eastAsia="標楷體" w:hint="eastAsia"/>
          <w:sz w:val="28"/>
        </w:rPr>
        <w:t>辦單位：南投縣</w:t>
      </w:r>
      <w:r w:rsidR="00EB65BB">
        <w:rPr>
          <w:rFonts w:ascii="標楷體" w:eastAsia="標楷體" w:hint="eastAsia"/>
          <w:sz w:val="28"/>
        </w:rPr>
        <w:t>南投市</w:t>
      </w:r>
      <w:r w:rsidR="0090686A">
        <w:rPr>
          <w:rFonts w:ascii="標楷體" w:eastAsia="標楷體" w:hint="eastAsia"/>
          <w:sz w:val="28"/>
        </w:rPr>
        <w:t>千秋國民小學</w:t>
      </w:r>
    </w:p>
    <w:p w14:paraId="09106262" w14:textId="77777777" w:rsidR="005D0A03" w:rsidRDefault="00EB65BB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肆</w:t>
      </w:r>
      <w:r w:rsidR="005D0A03">
        <w:rPr>
          <w:rFonts w:ascii="標楷體" w:eastAsia="標楷體" w:hint="eastAsia"/>
          <w:sz w:val="28"/>
        </w:rPr>
        <w:t>、</w:t>
      </w:r>
      <w:r w:rsidR="0090686A">
        <w:rPr>
          <w:rFonts w:ascii="標楷體" w:eastAsia="標楷體" w:hint="eastAsia"/>
          <w:sz w:val="28"/>
        </w:rPr>
        <w:t>活動日期：</w:t>
      </w:r>
      <w:r w:rsidR="00940647" w:rsidRPr="003314B1">
        <w:rPr>
          <w:rFonts w:eastAsia="標楷體"/>
          <w:sz w:val="28"/>
        </w:rPr>
        <w:t>115</w:t>
      </w:r>
      <w:r w:rsidR="0090686A" w:rsidRPr="003314B1">
        <w:rPr>
          <w:rFonts w:eastAsia="標楷體"/>
          <w:sz w:val="28"/>
        </w:rPr>
        <w:t>年</w:t>
      </w:r>
      <w:r w:rsidR="00940647" w:rsidRPr="003314B1">
        <w:rPr>
          <w:rFonts w:eastAsia="標楷體"/>
          <w:sz w:val="28"/>
        </w:rPr>
        <w:t>1</w:t>
      </w:r>
      <w:r w:rsidR="0090686A" w:rsidRPr="003314B1">
        <w:rPr>
          <w:rFonts w:eastAsia="標楷體"/>
          <w:sz w:val="28"/>
        </w:rPr>
        <w:t>月</w:t>
      </w:r>
      <w:r w:rsidR="00940647" w:rsidRPr="003314B1">
        <w:rPr>
          <w:rFonts w:eastAsia="標楷體"/>
          <w:sz w:val="28"/>
        </w:rPr>
        <w:t>26</w:t>
      </w:r>
      <w:r w:rsidR="003314B1" w:rsidRPr="003314B1">
        <w:rPr>
          <w:rFonts w:eastAsia="標楷體"/>
          <w:sz w:val="28"/>
        </w:rPr>
        <w:t>日、</w:t>
      </w:r>
      <w:r w:rsidR="00940647" w:rsidRPr="003314B1">
        <w:rPr>
          <w:rFonts w:eastAsia="標楷體"/>
          <w:sz w:val="28"/>
        </w:rPr>
        <w:t>27</w:t>
      </w:r>
      <w:r w:rsidR="003314B1" w:rsidRPr="003314B1">
        <w:rPr>
          <w:rFonts w:eastAsia="標楷體"/>
          <w:sz w:val="28"/>
        </w:rPr>
        <w:t>日、</w:t>
      </w:r>
      <w:r w:rsidR="00940647" w:rsidRPr="003314B1">
        <w:rPr>
          <w:rFonts w:eastAsia="標楷體"/>
          <w:sz w:val="28"/>
        </w:rPr>
        <w:t>28</w:t>
      </w:r>
      <w:r w:rsidR="0090686A" w:rsidRPr="003314B1">
        <w:rPr>
          <w:rFonts w:eastAsia="標楷體"/>
          <w:sz w:val="28"/>
        </w:rPr>
        <w:t>日。</w:t>
      </w:r>
    </w:p>
    <w:p w14:paraId="549AF356" w14:textId="77777777" w:rsidR="00FE0AA5" w:rsidRDefault="000103B9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伍</w:t>
      </w:r>
      <w:r w:rsidR="00465D88">
        <w:rPr>
          <w:rFonts w:ascii="標楷體" w:eastAsia="標楷體" w:hint="eastAsia"/>
          <w:sz w:val="28"/>
        </w:rPr>
        <w:t>、</w:t>
      </w:r>
      <w:r w:rsidR="0090686A">
        <w:rPr>
          <w:rFonts w:ascii="標楷體" w:eastAsia="標楷體" w:hint="eastAsia"/>
          <w:sz w:val="28"/>
        </w:rPr>
        <w:t>活動時間：</w:t>
      </w:r>
      <w:r w:rsidR="0090686A" w:rsidRPr="00A1581E">
        <w:rPr>
          <w:rFonts w:eastAsia="標楷體"/>
          <w:sz w:val="28"/>
        </w:rPr>
        <w:t>每日上午</w:t>
      </w:r>
      <w:r w:rsidR="0090686A" w:rsidRPr="00A1581E">
        <w:rPr>
          <w:rFonts w:eastAsia="標楷體"/>
          <w:sz w:val="28"/>
        </w:rPr>
        <w:t>8</w:t>
      </w:r>
      <w:r w:rsidR="0090686A" w:rsidRPr="00A1581E">
        <w:rPr>
          <w:rFonts w:eastAsia="標楷體"/>
          <w:sz w:val="28"/>
        </w:rPr>
        <w:t>點</w:t>
      </w:r>
      <w:r w:rsidR="0090686A" w:rsidRPr="00A1581E">
        <w:rPr>
          <w:rFonts w:eastAsia="標楷體"/>
          <w:sz w:val="28"/>
        </w:rPr>
        <w:t>30</w:t>
      </w:r>
      <w:r w:rsidR="0090686A" w:rsidRPr="00A1581E">
        <w:rPr>
          <w:rFonts w:eastAsia="標楷體"/>
          <w:sz w:val="28"/>
        </w:rPr>
        <w:t>分至</w:t>
      </w:r>
      <w:r w:rsidR="00A1581E">
        <w:rPr>
          <w:rFonts w:eastAsia="標楷體" w:hint="eastAsia"/>
          <w:sz w:val="28"/>
        </w:rPr>
        <w:t>下午</w:t>
      </w:r>
      <w:r w:rsidR="00A1581E">
        <w:rPr>
          <w:rFonts w:eastAsia="標楷體" w:hint="eastAsia"/>
          <w:sz w:val="28"/>
        </w:rPr>
        <w:t>4</w:t>
      </w:r>
      <w:r w:rsidR="0090686A" w:rsidRPr="00A1581E">
        <w:rPr>
          <w:rFonts w:eastAsia="標楷體"/>
          <w:sz w:val="28"/>
        </w:rPr>
        <w:t>點。</w:t>
      </w:r>
    </w:p>
    <w:p w14:paraId="57760AC0" w14:textId="77777777" w:rsidR="004000E0" w:rsidRPr="004000E0" w:rsidRDefault="000103B9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陸</w:t>
      </w:r>
      <w:r w:rsidR="004000E0">
        <w:rPr>
          <w:rFonts w:ascii="標楷體" w:eastAsia="標楷體" w:hint="eastAsia"/>
          <w:sz w:val="28"/>
        </w:rPr>
        <w:t>、</w:t>
      </w:r>
      <w:r w:rsidR="0090686A">
        <w:rPr>
          <w:rFonts w:ascii="標楷體" w:eastAsia="標楷體" w:hint="eastAsia"/>
          <w:sz w:val="28"/>
        </w:rPr>
        <w:t>活動地點：南投縣</w:t>
      </w:r>
      <w:r w:rsidR="00851ECD">
        <w:rPr>
          <w:rFonts w:ascii="標楷體" w:eastAsia="標楷體" w:hint="eastAsia"/>
          <w:sz w:val="28"/>
        </w:rPr>
        <w:t>南投市</w:t>
      </w:r>
      <w:r w:rsidR="0090686A">
        <w:rPr>
          <w:rFonts w:ascii="標楷體" w:eastAsia="標楷體" w:hint="eastAsia"/>
          <w:sz w:val="28"/>
        </w:rPr>
        <w:t>千秋國民小學棒球場。</w:t>
      </w:r>
    </w:p>
    <w:p w14:paraId="66873FCA" w14:textId="77777777" w:rsidR="0005763A" w:rsidRDefault="000103B9" w:rsidP="0090686A">
      <w:pPr>
        <w:snapToGrid w:val="0"/>
        <w:spacing w:line="440" w:lineRule="atLeast"/>
        <w:rPr>
          <w:rFonts w:ascii="標楷體" w:eastAsia="標楷體"/>
          <w:sz w:val="28"/>
        </w:rPr>
      </w:pPr>
      <w:proofErr w:type="gramStart"/>
      <w:r>
        <w:rPr>
          <w:rFonts w:ascii="標楷體" w:eastAsia="標楷體" w:hint="eastAsia"/>
          <w:sz w:val="28"/>
        </w:rPr>
        <w:t>柒</w:t>
      </w:r>
      <w:proofErr w:type="gramEnd"/>
      <w:r w:rsidR="004000E0">
        <w:rPr>
          <w:rFonts w:ascii="標楷體" w:eastAsia="標楷體" w:hint="eastAsia"/>
          <w:sz w:val="28"/>
        </w:rPr>
        <w:t>、</w:t>
      </w:r>
      <w:r w:rsidR="0090686A">
        <w:rPr>
          <w:rFonts w:ascii="標楷體" w:eastAsia="標楷體" w:hint="eastAsia"/>
          <w:sz w:val="28"/>
        </w:rPr>
        <w:t>參加對象：南投縣各國民小學</w:t>
      </w:r>
      <w:r w:rsidR="00833FEF">
        <w:rPr>
          <w:rFonts w:ascii="標楷體" w:eastAsia="標楷體" w:hint="eastAsia"/>
          <w:sz w:val="28"/>
        </w:rPr>
        <w:t>目前</w:t>
      </w:r>
      <w:r w:rsidR="0090686A">
        <w:rPr>
          <w:rFonts w:ascii="標楷體" w:eastAsia="標楷體" w:hint="eastAsia"/>
          <w:sz w:val="28"/>
        </w:rPr>
        <w:t>就讀</w:t>
      </w:r>
      <w:r w:rsidR="00940647">
        <w:rPr>
          <w:rFonts w:ascii="標楷體" w:eastAsia="標楷體" w:hint="eastAsia"/>
          <w:sz w:val="28"/>
        </w:rPr>
        <w:t>一</w:t>
      </w:r>
      <w:r w:rsidR="00940647" w:rsidRPr="00940647">
        <w:rPr>
          <w:rFonts w:ascii="標楷體" w:eastAsia="標楷體" w:hint="eastAsia"/>
          <w:sz w:val="28"/>
        </w:rPr>
        <w:t>、</w:t>
      </w:r>
      <w:r w:rsidR="00EB65BB">
        <w:rPr>
          <w:rFonts w:ascii="標楷體" w:eastAsia="標楷體" w:hint="eastAsia"/>
          <w:sz w:val="28"/>
        </w:rPr>
        <w:t>二</w:t>
      </w:r>
      <w:r w:rsidR="0005763A">
        <w:rPr>
          <w:rFonts w:ascii="標楷體" w:eastAsia="標楷體" w:hint="eastAsia"/>
          <w:sz w:val="28"/>
        </w:rPr>
        <w:t>、</w:t>
      </w:r>
      <w:r w:rsidR="0090686A">
        <w:rPr>
          <w:rFonts w:ascii="標楷體" w:eastAsia="標楷體" w:hint="eastAsia"/>
          <w:sz w:val="28"/>
        </w:rPr>
        <w:t>三</w:t>
      </w:r>
      <w:r w:rsidR="0005763A">
        <w:rPr>
          <w:rFonts w:ascii="標楷體" w:eastAsia="標楷體" w:hint="eastAsia"/>
          <w:sz w:val="28"/>
        </w:rPr>
        <w:t>、</w:t>
      </w:r>
      <w:r w:rsidR="00833FEF">
        <w:rPr>
          <w:rFonts w:ascii="標楷體" w:eastAsia="標楷體" w:hint="eastAsia"/>
          <w:sz w:val="28"/>
        </w:rPr>
        <w:t>四</w:t>
      </w:r>
      <w:r w:rsidR="0005763A">
        <w:rPr>
          <w:rFonts w:ascii="標楷體" w:eastAsia="標楷體" w:hint="eastAsia"/>
          <w:sz w:val="28"/>
        </w:rPr>
        <w:t>、</w:t>
      </w:r>
      <w:r w:rsidR="00833FEF">
        <w:rPr>
          <w:rFonts w:ascii="標楷體" w:eastAsia="標楷體" w:hint="eastAsia"/>
          <w:sz w:val="28"/>
        </w:rPr>
        <w:t>五</w:t>
      </w:r>
      <w:r w:rsidR="0090686A">
        <w:rPr>
          <w:rFonts w:ascii="標楷體" w:eastAsia="標楷體" w:hint="eastAsia"/>
          <w:sz w:val="28"/>
        </w:rPr>
        <w:t>年級學生，</w:t>
      </w:r>
    </w:p>
    <w:p w14:paraId="6DA712A1" w14:textId="77777777" w:rsidR="00465D88" w:rsidRDefault="0005763A" w:rsidP="0090686A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90686A">
        <w:rPr>
          <w:rFonts w:ascii="標楷體" w:eastAsia="標楷體" w:hint="eastAsia"/>
          <w:sz w:val="28"/>
        </w:rPr>
        <w:t>性別不拘，身心健康</w:t>
      </w:r>
      <w:r w:rsidR="00833FEF">
        <w:rPr>
          <w:rFonts w:ascii="標楷體" w:eastAsia="標楷體" w:hint="eastAsia"/>
          <w:sz w:val="28"/>
        </w:rPr>
        <w:t>無虞</w:t>
      </w:r>
      <w:r w:rsidR="0090686A">
        <w:rPr>
          <w:rFonts w:ascii="標楷體" w:eastAsia="標楷體" w:hint="eastAsia"/>
          <w:sz w:val="28"/>
        </w:rPr>
        <w:t>，對棒球有興趣且經家長同意者。</w:t>
      </w:r>
    </w:p>
    <w:p w14:paraId="3D829A0F" w14:textId="77777777" w:rsidR="00E73361" w:rsidRDefault="000103B9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捌</w:t>
      </w:r>
      <w:r w:rsidR="004000E0">
        <w:rPr>
          <w:rFonts w:ascii="標楷體" w:eastAsia="標楷體" w:hint="eastAsia"/>
          <w:sz w:val="28"/>
        </w:rPr>
        <w:t>、</w:t>
      </w:r>
      <w:r w:rsidR="0090686A">
        <w:rPr>
          <w:rFonts w:ascii="標楷體" w:eastAsia="標楷體" w:hint="eastAsia"/>
          <w:sz w:val="28"/>
        </w:rPr>
        <w:t>名額：依報名順序錄取</w:t>
      </w:r>
      <w:r w:rsidR="00A1581E" w:rsidRPr="00A1581E">
        <w:rPr>
          <w:rFonts w:eastAsia="標楷體"/>
          <w:sz w:val="28"/>
        </w:rPr>
        <w:t>30</w:t>
      </w:r>
      <w:r w:rsidR="0090686A" w:rsidRPr="00EE5418">
        <w:rPr>
          <w:rFonts w:eastAsia="標楷體"/>
          <w:sz w:val="28"/>
        </w:rPr>
        <w:t>名</w:t>
      </w:r>
      <w:r w:rsidR="0090686A">
        <w:rPr>
          <w:rFonts w:ascii="標楷體" w:eastAsia="標楷體" w:hint="eastAsia"/>
          <w:sz w:val="28"/>
        </w:rPr>
        <w:t>，額滿為止。</w:t>
      </w:r>
    </w:p>
    <w:p w14:paraId="565CF6C2" w14:textId="77777777" w:rsidR="00E73361" w:rsidRDefault="000103B9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玖</w:t>
      </w:r>
      <w:r w:rsidR="004000E0">
        <w:rPr>
          <w:rFonts w:ascii="標楷體" w:eastAsia="標楷體" w:hint="eastAsia"/>
          <w:sz w:val="28"/>
        </w:rPr>
        <w:t>、</w:t>
      </w:r>
      <w:r w:rsidR="0090686A">
        <w:rPr>
          <w:rFonts w:ascii="標楷體" w:eastAsia="標楷體" w:hint="eastAsia"/>
          <w:sz w:val="28"/>
        </w:rPr>
        <w:t>報名日期：即日起至</w:t>
      </w:r>
      <w:r w:rsidR="00EB65BB" w:rsidRPr="003314B1">
        <w:rPr>
          <w:rFonts w:eastAsia="標楷體"/>
          <w:sz w:val="28"/>
        </w:rPr>
        <w:t>11</w:t>
      </w:r>
      <w:r w:rsidR="00940647" w:rsidRPr="003314B1">
        <w:rPr>
          <w:rFonts w:eastAsia="標楷體"/>
          <w:sz w:val="28"/>
        </w:rPr>
        <w:t>5</w:t>
      </w:r>
      <w:r w:rsidR="00EB65BB" w:rsidRPr="003314B1">
        <w:rPr>
          <w:rFonts w:eastAsia="標楷體"/>
          <w:sz w:val="28"/>
        </w:rPr>
        <w:t>年</w:t>
      </w:r>
      <w:r w:rsidR="00940647" w:rsidRPr="003314B1">
        <w:rPr>
          <w:rFonts w:eastAsia="標楷體"/>
          <w:sz w:val="28"/>
        </w:rPr>
        <w:t>1</w:t>
      </w:r>
      <w:r w:rsidR="0090686A" w:rsidRPr="003314B1">
        <w:rPr>
          <w:rFonts w:eastAsia="標楷體"/>
          <w:sz w:val="28"/>
        </w:rPr>
        <w:t>月</w:t>
      </w:r>
      <w:r w:rsidR="003314B1">
        <w:rPr>
          <w:rFonts w:eastAsia="標楷體" w:hint="eastAsia"/>
          <w:sz w:val="28"/>
        </w:rPr>
        <w:t>23</w:t>
      </w:r>
      <w:r w:rsidR="0090686A" w:rsidRPr="009C31EA">
        <w:rPr>
          <w:rFonts w:eastAsia="標楷體"/>
          <w:sz w:val="28"/>
        </w:rPr>
        <w:t>日</w:t>
      </w:r>
      <w:r w:rsidR="0090686A">
        <w:rPr>
          <w:rFonts w:ascii="標楷體" w:eastAsia="標楷體" w:hint="eastAsia"/>
          <w:sz w:val="28"/>
        </w:rPr>
        <w:t>止(例假日恕不受理)。</w:t>
      </w:r>
    </w:p>
    <w:p w14:paraId="47734AFD" w14:textId="77777777" w:rsidR="00F8599F" w:rsidRDefault="004000E0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拾、</w:t>
      </w:r>
      <w:r w:rsidR="0090686A">
        <w:rPr>
          <w:rFonts w:ascii="標楷體" w:eastAsia="標楷體" w:hint="eastAsia"/>
          <w:sz w:val="28"/>
        </w:rPr>
        <w:t>報名地點：南投縣</w:t>
      </w:r>
      <w:r w:rsidR="00EB65BB">
        <w:rPr>
          <w:rFonts w:ascii="標楷體" w:eastAsia="標楷體" w:hint="eastAsia"/>
          <w:sz w:val="28"/>
        </w:rPr>
        <w:t>南投市</w:t>
      </w:r>
      <w:r w:rsidR="0090686A">
        <w:rPr>
          <w:rFonts w:ascii="標楷體" w:eastAsia="標楷體" w:hint="eastAsia"/>
          <w:sz w:val="28"/>
        </w:rPr>
        <w:t>千秋國民小學</w:t>
      </w:r>
      <w:r w:rsidR="0005763A">
        <w:rPr>
          <w:rFonts w:ascii="標楷體" w:eastAsia="標楷體" w:hint="eastAsia"/>
          <w:sz w:val="28"/>
        </w:rPr>
        <w:t>辦公室</w:t>
      </w:r>
      <w:r w:rsidR="0090686A">
        <w:rPr>
          <w:rFonts w:ascii="標楷體" w:eastAsia="標楷體" w:hint="eastAsia"/>
          <w:sz w:val="28"/>
        </w:rPr>
        <w:t>(南投市千秋路</w:t>
      </w:r>
      <w:r w:rsidR="0090686A" w:rsidRPr="00EB65BB">
        <w:rPr>
          <w:rFonts w:eastAsia="標楷體"/>
          <w:sz w:val="28"/>
        </w:rPr>
        <w:t>131</w:t>
      </w:r>
      <w:r w:rsidR="0090686A" w:rsidRPr="00EB65BB">
        <w:rPr>
          <w:rFonts w:eastAsia="標楷體"/>
          <w:sz w:val="28"/>
        </w:rPr>
        <w:t>巷</w:t>
      </w:r>
      <w:r w:rsidR="0090686A" w:rsidRPr="00EB65BB">
        <w:rPr>
          <w:rFonts w:eastAsia="標楷體"/>
          <w:sz w:val="28"/>
        </w:rPr>
        <w:t>1</w:t>
      </w:r>
      <w:r w:rsidR="0090686A">
        <w:rPr>
          <w:rFonts w:ascii="標楷體" w:eastAsia="標楷體" w:hint="eastAsia"/>
          <w:sz w:val="28"/>
        </w:rPr>
        <w:t>號)。</w:t>
      </w:r>
    </w:p>
    <w:p w14:paraId="2D10B5EF" w14:textId="77777777" w:rsidR="0090686A" w:rsidRDefault="004000E0" w:rsidP="0090686A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拾</w:t>
      </w:r>
      <w:r w:rsidR="000103B9">
        <w:rPr>
          <w:rFonts w:ascii="標楷體" w:eastAsia="標楷體" w:hint="eastAsia"/>
          <w:sz w:val="28"/>
        </w:rPr>
        <w:t>壹</w:t>
      </w:r>
      <w:r>
        <w:rPr>
          <w:rFonts w:ascii="標楷體" w:eastAsia="標楷體" w:hint="eastAsia"/>
          <w:sz w:val="28"/>
        </w:rPr>
        <w:t>、</w:t>
      </w:r>
      <w:r w:rsidR="0090686A">
        <w:rPr>
          <w:rFonts w:ascii="標楷體" w:eastAsia="標楷體" w:hint="eastAsia"/>
          <w:sz w:val="28"/>
        </w:rPr>
        <w:t>報名方式：</w:t>
      </w:r>
    </w:p>
    <w:p w14:paraId="75206C7C" w14:textId="243A539C" w:rsidR="0090686A" w:rsidRDefault="004F06D9" w:rsidP="0090686A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90686A">
        <w:rPr>
          <w:rFonts w:ascii="標楷體" w:eastAsia="標楷體" w:hint="eastAsia"/>
          <w:sz w:val="28"/>
        </w:rPr>
        <w:t>一、填妥報名表及家長同意書，</w:t>
      </w:r>
      <w:r w:rsidR="00B479F8">
        <w:rPr>
          <w:rFonts w:ascii="標楷體" w:eastAsia="標楷體" w:hint="eastAsia"/>
          <w:sz w:val="28"/>
        </w:rPr>
        <w:t>送達</w:t>
      </w:r>
      <w:r w:rsidR="0090686A">
        <w:rPr>
          <w:rFonts w:ascii="標楷體" w:eastAsia="標楷體" w:hint="eastAsia"/>
          <w:sz w:val="28"/>
        </w:rPr>
        <w:t>千秋國民小學</w:t>
      </w:r>
      <w:r w:rsidR="004E70D2">
        <w:rPr>
          <w:rFonts w:ascii="標楷體" w:eastAsia="標楷體" w:hint="eastAsia"/>
          <w:sz w:val="28"/>
        </w:rPr>
        <w:t>，</w:t>
      </w:r>
      <w:r w:rsidR="004E70D2" w:rsidRPr="004E70D2">
        <w:rPr>
          <w:rFonts w:ascii="標楷體" w:eastAsia="標楷體" w:hAnsi="標楷體" w:hint="eastAsia"/>
          <w:sz w:val="28"/>
          <w:szCs w:val="28"/>
        </w:rPr>
        <w:t>或傳真、</w:t>
      </w:r>
      <w:r w:rsidR="004E70D2" w:rsidRPr="004E70D2">
        <w:rPr>
          <w:rFonts w:eastAsia="標楷體"/>
          <w:sz w:val="28"/>
          <w:szCs w:val="28"/>
        </w:rPr>
        <w:t>Email</w:t>
      </w:r>
      <w:r w:rsidR="0090686A" w:rsidRPr="004E70D2">
        <w:rPr>
          <w:rFonts w:ascii="標楷體" w:eastAsia="標楷體" w:hint="eastAsia"/>
          <w:sz w:val="28"/>
          <w:szCs w:val="28"/>
        </w:rPr>
        <w:t>報名</w:t>
      </w:r>
      <w:r w:rsidR="0090686A">
        <w:rPr>
          <w:rFonts w:ascii="標楷體" w:eastAsia="標楷體" w:hint="eastAsia"/>
          <w:sz w:val="28"/>
        </w:rPr>
        <w:t>。</w:t>
      </w:r>
    </w:p>
    <w:p w14:paraId="77EEC901" w14:textId="59E7E5E5" w:rsidR="004E70D2" w:rsidRDefault="004F06D9" w:rsidP="0090686A">
      <w:pPr>
        <w:snapToGrid w:val="0"/>
        <w:spacing w:line="440" w:lineRule="atLeast"/>
        <w:rPr>
          <w:rFonts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90686A">
        <w:rPr>
          <w:rFonts w:ascii="標楷體" w:eastAsia="標楷體" w:hint="eastAsia"/>
          <w:sz w:val="28"/>
        </w:rPr>
        <w:t>二、聯絡人：千秋棒球隊</w:t>
      </w:r>
      <w:r w:rsidR="00EB65BB">
        <w:rPr>
          <w:rFonts w:ascii="標楷體" w:eastAsia="標楷體" w:hint="eastAsia"/>
          <w:sz w:val="28"/>
        </w:rPr>
        <w:t>專任</w:t>
      </w:r>
      <w:r w:rsidR="0090686A">
        <w:rPr>
          <w:rFonts w:ascii="標楷體" w:eastAsia="標楷體" w:hint="eastAsia"/>
          <w:sz w:val="28"/>
        </w:rPr>
        <w:t xml:space="preserve">教練 </w:t>
      </w:r>
      <w:r w:rsidR="00EB65BB">
        <w:rPr>
          <w:rFonts w:ascii="標楷體" w:eastAsia="標楷體" w:hint="eastAsia"/>
          <w:sz w:val="28"/>
        </w:rPr>
        <w:t>洪珍妮教練</w:t>
      </w:r>
      <w:r w:rsidR="0090686A" w:rsidRPr="006856C5">
        <w:rPr>
          <w:rFonts w:eastAsia="標楷體"/>
          <w:sz w:val="28"/>
        </w:rPr>
        <w:t xml:space="preserve"> </w:t>
      </w:r>
    </w:p>
    <w:p w14:paraId="1EA2243A" w14:textId="5B49422D" w:rsidR="00F8599F" w:rsidRPr="004E70D2" w:rsidRDefault="003168F2" w:rsidP="0090686A">
      <w:pPr>
        <w:snapToGrid w:val="0"/>
        <w:spacing w:line="4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 w:rsidR="004E70D2">
        <w:rPr>
          <w:rFonts w:eastAsia="標楷體" w:hint="eastAsia"/>
          <w:sz w:val="28"/>
        </w:rPr>
        <w:t>電話：</w:t>
      </w:r>
      <w:r w:rsidR="00FB68D6">
        <w:rPr>
          <w:rFonts w:eastAsia="標楷體" w:hint="eastAsia"/>
          <w:sz w:val="28"/>
        </w:rPr>
        <w:t>049-</w:t>
      </w:r>
      <w:r w:rsidR="0090686A" w:rsidRPr="004E70D2">
        <w:rPr>
          <w:rFonts w:eastAsia="標楷體"/>
          <w:sz w:val="28"/>
        </w:rPr>
        <w:t>2229405</w:t>
      </w:r>
      <w:r w:rsidR="004E70D2" w:rsidRPr="004E70D2">
        <w:rPr>
          <w:rFonts w:eastAsia="標楷體"/>
          <w:sz w:val="28"/>
        </w:rPr>
        <w:t xml:space="preserve">   </w:t>
      </w:r>
      <w:r w:rsidR="004E70D2" w:rsidRPr="004E70D2">
        <w:rPr>
          <w:rFonts w:eastAsia="標楷體"/>
          <w:color w:val="000000"/>
          <w:sz w:val="28"/>
          <w:szCs w:val="28"/>
        </w:rPr>
        <w:t>傳真</w:t>
      </w:r>
      <w:r w:rsidR="004E70D2" w:rsidRPr="004E70D2">
        <w:rPr>
          <w:rFonts w:eastAsia="標楷體"/>
          <w:bCs/>
          <w:color w:val="000000"/>
          <w:sz w:val="28"/>
          <w:szCs w:val="28"/>
        </w:rPr>
        <w:t>：</w:t>
      </w:r>
      <w:r>
        <w:rPr>
          <w:rFonts w:eastAsia="標楷體" w:hint="eastAsia"/>
          <w:bCs/>
          <w:color w:val="000000"/>
          <w:sz w:val="28"/>
          <w:szCs w:val="28"/>
        </w:rPr>
        <w:t>049-</w:t>
      </w:r>
      <w:r w:rsidR="004E70D2" w:rsidRPr="004E70D2">
        <w:rPr>
          <w:rFonts w:eastAsia="標楷體"/>
          <w:bCs/>
          <w:color w:val="000000"/>
          <w:sz w:val="28"/>
          <w:szCs w:val="28"/>
        </w:rPr>
        <w:t xml:space="preserve">2226673   </w:t>
      </w:r>
      <w:r w:rsidR="004E70D2" w:rsidRPr="004E70D2">
        <w:rPr>
          <w:rFonts w:eastAsia="標楷體"/>
          <w:sz w:val="28"/>
        </w:rPr>
        <w:t>手機：</w:t>
      </w:r>
      <w:r w:rsidR="00EB65BB" w:rsidRPr="004E70D2">
        <w:rPr>
          <w:rFonts w:eastAsia="標楷體"/>
          <w:sz w:val="28"/>
        </w:rPr>
        <w:t>0963</w:t>
      </w:r>
      <w:r w:rsidR="00FB68D6">
        <w:rPr>
          <w:rFonts w:eastAsia="標楷體" w:hint="eastAsia"/>
          <w:sz w:val="28"/>
        </w:rPr>
        <w:t>-</w:t>
      </w:r>
      <w:r w:rsidR="00EB65BB" w:rsidRPr="004E70D2">
        <w:rPr>
          <w:rFonts w:eastAsia="標楷體"/>
          <w:sz w:val="28"/>
        </w:rPr>
        <w:t>637212</w:t>
      </w:r>
    </w:p>
    <w:p w14:paraId="4D547819" w14:textId="259488CE" w:rsidR="004E70D2" w:rsidRDefault="004E70D2" w:rsidP="0090686A">
      <w:pPr>
        <w:snapToGrid w:val="0"/>
        <w:spacing w:line="440" w:lineRule="atLeast"/>
        <w:rPr>
          <w:rFonts w:ascii="標楷體" w:eastAsia="標楷體"/>
          <w:sz w:val="28"/>
        </w:rPr>
      </w:pPr>
      <w:r w:rsidRPr="004E70D2">
        <w:rPr>
          <w:rFonts w:eastAsia="標楷體"/>
          <w:sz w:val="28"/>
        </w:rPr>
        <w:t xml:space="preserve">      </w:t>
      </w:r>
      <w:r w:rsidRPr="004E70D2">
        <w:rPr>
          <w:rFonts w:eastAsia="標楷體"/>
          <w:bCs/>
          <w:sz w:val="28"/>
          <w:szCs w:val="28"/>
        </w:rPr>
        <w:t>電子郵件信箱：</w:t>
      </w:r>
      <w:hyperlink r:id="rId7" w:history="1">
        <w:r w:rsidRPr="004E70D2">
          <w:rPr>
            <w:rStyle w:val="a5"/>
            <w:rFonts w:eastAsia="標楷體"/>
            <w:bCs/>
            <w:sz w:val="28"/>
            <w:szCs w:val="28"/>
          </w:rPr>
          <w:t>j9609121223@gmail.com</w:t>
        </w:r>
      </w:hyperlink>
      <w:r>
        <w:rPr>
          <w:rFonts w:ascii="標楷體" w:eastAsia="標楷體" w:hint="eastAsia"/>
          <w:sz w:val="28"/>
        </w:rPr>
        <w:t xml:space="preserve">                 </w:t>
      </w:r>
    </w:p>
    <w:p w14:paraId="3C90254F" w14:textId="77777777" w:rsidR="00F8599F" w:rsidRDefault="004000E0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拾</w:t>
      </w:r>
      <w:r w:rsidR="000103B9">
        <w:rPr>
          <w:rFonts w:ascii="標楷體" w:eastAsia="標楷體" w:hint="eastAsia"/>
          <w:sz w:val="28"/>
        </w:rPr>
        <w:t>貳</w:t>
      </w:r>
      <w:r>
        <w:rPr>
          <w:rFonts w:ascii="標楷體" w:eastAsia="標楷體" w:hint="eastAsia"/>
          <w:sz w:val="28"/>
        </w:rPr>
        <w:t>、</w:t>
      </w:r>
      <w:r w:rsidR="0090686A">
        <w:rPr>
          <w:rFonts w:ascii="標楷體" w:eastAsia="標楷體" w:hint="eastAsia"/>
          <w:sz w:val="28"/>
        </w:rPr>
        <w:t>活動內容：詳如課程表，如附件一。</w:t>
      </w:r>
    </w:p>
    <w:p w14:paraId="00F41375" w14:textId="77777777" w:rsidR="00B5518D" w:rsidRDefault="004000E0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拾</w:t>
      </w:r>
      <w:r w:rsidR="000103B9">
        <w:rPr>
          <w:rFonts w:ascii="標楷體" w:eastAsia="標楷體" w:hint="eastAsia"/>
          <w:sz w:val="28"/>
        </w:rPr>
        <w:t>參</w:t>
      </w:r>
      <w:r>
        <w:rPr>
          <w:rFonts w:ascii="標楷體" w:eastAsia="標楷體" w:hint="eastAsia"/>
          <w:sz w:val="28"/>
        </w:rPr>
        <w:t>、</w:t>
      </w:r>
      <w:r w:rsidR="0090686A">
        <w:rPr>
          <w:rFonts w:ascii="標楷體" w:eastAsia="標楷體" w:hint="eastAsia"/>
          <w:sz w:val="28"/>
        </w:rPr>
        <w:t>活動須知及注意事項：</w:t>
      </w:r>
      <w:r w:rsidR="00940647">
        <w:rPr>
          <w:rFonts w:ascii="標楷體" w:eastAsia="標楷體" w:hint="eastAsia"/>
          <w:sz w:val="28"/>
        </w:rPr>
        <w:t xml:space="preserve"> </w:t>
      </w:r>
    </w:p>
    <w:p w14:paraId="2E9B151F" w14:textId="77777777" w:rsidR="00956D9F" w:rsidRDefault="00956D9F" w:rsidP="0002429D">
      <w:pPr>
        <w:numPr>
          <w:ilvl w:val="0"/>
          <w:numId w:val="14"/>
        </w:num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請自備</w:t>
      </w:r>
      <w:r w:rsidR="00B10228">
        <w:rPr>
          <w:rFonts w:ascii="標楷體" w:eastAsia="標楷體" w:hint="eastAsia"/>
          <w:sz w:val="28"/>
        </w:rPr>
        <w:t>棒球</w:t>
      </w:r>
      <w:r>
        <w:rPr>
          <w:rFonts w:ascii="標楷體" w:eastAsia="標楷體" w:hint="eastAsia"/>
          <w:sz w:val="28"/>
        </w:rPr>
        <w:t>手套、帽子</w:t>
      </w:r>
      <w:r w:rsidR="00346C95">
        <w:rPr>
          <w:rFonts w:ascii="標楷體" w:eastAsia="標楷體" w:hint="eastAsia"/>
          <w:sz w:val="28"/>
        </w:rPr>
        <w:t>、環保水杯</w:t>
      </w:r>
      <w:r>
        <w:rPr>
          <w:rFonts w:ascii="標楷體" w:eastAsia="標楷體" w:hint="eastAsia"/>
          <w:sz w:val="28"/>
        </w:rPr>
        <w:t>。</w:t>
      </w:r>
    </w:p>
    <w:p w14:paraId="0E8600C9" w14:textId="77777777" w:rsidR="00956D9F" w:rsidRDefault="00956D9F" w:rsidP="0002429D">
      <w:pPr>
        <w:numPr>
          <w:ilvl w:val="0"/>
          <w:numId w:val="14"/>
        </w:num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請穿</w:t>
      </w:r>
      <w:r w:rsidR="0054023D">
        <w:rPr>
          <w:rFonts w:ascii="標楷體" w:eastAsia="標楷體" w:hint="eastAsia"/>
          <w:sz w:val="28"/>
        </w:rPr>
        <w:t>著</w:t>
      </w:r>
      <w:r>
        <w:rPr>
          <w:rFonts w:ascii="標楷體" w:eastAsia="標楷體" w:hint="eastAsia"/>
          <w:sz w:val="28"/>
        </w:rPr>
        <w:t>長袖淺色衣物。</w:t>
      </w:r>
    </w:p>
    <w:p w14:paraId="45D8D8AD" w14:textId="77777777" w:rsidR="00956D9F" w:rsidRDefault="00956D9F" w:rsidP="0002429D">
      <w:pPr>
        <w:numPr>
          <w:ilvl w:val="0"/>
          <w:numId w:val="14"/>
        </w:num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請維護環境整潔，愛護花草樹木。</w:t>
      </w:r>
    </w:p>
    <w:p w14:paraId="2AFD4924" w14:textId="77777777" w:rsidR="00024364" w:rsidRDefault="00956D9F" w:rsidP="00024364">
      <w:pPr>
        <w:numPr>
          <w:ilvl w:val="0"/>
          <w:numId w:val="14"/>
        </w:num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上課不遲到、不早退</w:t>
      </w:r>
      <w:r w:rsidR="00024364">
        <w:rPr>
          <w:rFonts w:ascii="標楷體" w:eastAsia="標楷體" w:hint="eastAsia"/>
          <w:sz w:val="28"/>
        </w:rPr>
        <w:t>、不得外出，如有特殊情況應事先請假登記。</w:t>
      </w:r>
    </w:p>
    <w:p w14:paraId="51EBB59B" w14:textId="77777777" w:rsidR="00F1413B" w:rsidRDefault="00024364" w:rsidP="00F1413B">
      <w:pPr>
        <w:numPr>
          <w:ilvl w:val="0"/>
          <w:numId w:val="14"/>
        </w:num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活動時請注意安全，並遵守教練</w:t>
      </w:r>
      <w:r w:rsidR="00990932">
        <w:rPr>
          <w:rFonts w:ascii="標楷體" w:eastAsia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老師</w:t>
      </w:r>
      <w:proofErr w:type="gramStart"/>
      <w:r w:rsidR="00990932">
        <w:rPr>
          <w:rFonts w:ascii="標楷體" w:eastAsia="標楷體" w:hint="eastAsia"/>
          <w:sz w:val="28"/>
        </w:rPr>
        <w:t>及隊服人員</w:t>
      </w:r>
      <w:proofErr w:type="gramEnd"/>
      <w:r>
        <w:rPr>
          <w:rFonts w:ascii="標楷體" w:eastAsia="標楷體" w:hint="eastAsia"/>
          <w:sz w:val="28"/>
        </w:rPr>
        <w:t>的指導。</w:t>
      </w:r>
    </w:p>
    <w:p w14:paraId="5AA2D8BE" w14:textId="77777777" w:rsidR="001C79B0" w:rsidRDefault="007E285D" w:rsidP="00F1413B">
      <w:pPr>
        <w:numPr>
          <w:ilvl w:val="0"/>
          <w:numId w:val="14"/>
        </w:num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如有發高燒、流行性感冒、確診情況者，請依相關規定請假。</w:t>
      </w:r>
    </w:p>
    <w:p w14:paraId="3461DE45" w14:textId="77777777" w:rsidR="0090686A" w:rsidRDefault="0090686A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拾</w:t>
      </w:r>
      <w:r w:rsidR="000103B9">
        <w:rPr>
          <w:rFonts w:ascii="標楷體" w:eastAsia="標楷體" w:hint="eastAsia"/>
          <w:sz w:val="28"/>
        </w:rPr>
        <w:t>肆</w:t>
      </w:r>
      <w:r>
        <w:rPr>
          <w:rFonts w:ascii="標楷體" w:eastAsia="標楷體" w:hint="eastAsia"/>
          <w:sz w:val="28"/>
        </w:rPr>
        <w:t>、</w:t>
      </w:r>
      <w:r w:rsidR="0088163C">
        <w:rPr>
          <w:rFonts w:ascii="標楷體" w:eastAsia="標楷體" w:hint="eastAsia"/>
          <w:sz w:val="28"/>
        </w:rPr>
        <w:t>本次活動</w:t>
      </w:r>
      <w:r>
        <w:rPr>
          <w:rFonts w:ascii="標楷體" w:eastAsia="標楷體" w:hint="eastAsia"/>
          <w:sz w:val="28"/>
        </w:rPr>
        <w:t>聘</w:t>
      </w:r>
      <w:r w:rsidR="0088163C">
        <w:rPr>
          <w:rFonts w:ascii="標楷體" w:eastAsia="標楷體" w:hint="eastAsia"/>
          <w:sz w:val="28"/>
        </w:rPr>
        <w:t>請</w:t>
      </w:r>
      <w:r w:rsidR="00851ECD">
        <w:rPr>
          <w:rFonts w:ascii="標楷體" w:eastAsia="標楷體" w:hint="eastAsia"/>
          <w:sz w:val="28"/>
        </w:rPr>
        <w:t>本校棒球專任教練團</w:t>
      </w:r>
      <w:r w:rsidR="000103B9">
        <w:rPr>
          <w:rFonts w:ascii="標楷體" w:eastAsia="標楷體" w:hint="eastAsia"/>
          <w:sz w:val="28"/>
        </w:rPr>
        <w:t>隊</w:t>
      </w:r>
      <w:r w:rsidR="00851ECD">
        <w:rPr>
          <w:rFonts w:ascii="標楷體" w:eastAsia="標楷體" w:hint="eastAsia"/>
          <w:sz w:val="28"/>
        </w:rPr>
        <w:t>擔任</w:t>
      </w:r>
      <w:r w:rsidR="0088163C">
        <w:rPr>
          <w:rFonts w:ascii="標楷體" w:eastAsia="標楷體" w:hint="eastAsia"/>
          <w:sz w:val="28"/>
        </w:rPr>
        <w:t>講師</w:t>
      </w:r>
      <w:r>
        <w:rPr>
          <w:rFonts w:ascii="標楷體" w:eastAsia="標楷體" w:hint="eastAsia"/>
          <w:sz w:val="28"/>
        </w:rPr>
        <w:t>。</w:t>
      </w:r>
    </w:p>
    <w:p w14:paraId="2998D077" w14:textId="77777777" w:rsidR="00465D88" w:rsidRDefault="004000E0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拾</w:t>
      </w:r>
      <w:r w:rsidR="000103B9">
        <w:rPr>
          <w:rFonts w:ascii="標楷體" w:eastAsia="標楷體" w:hint="eastAsia"/>
          <w:sz w:val="28"/>
        </w:rPr>
        <w:t>伍</w:t>
      </w:r>
      <w:r>
        <w:rPr>
          <w:rFonts w:ascii="標楷體" w:eastAsia="標楷體" w:hint="eastAsia"/>
          <w:sz w:val="28"/>
        </w:rPr>
        <w:t>、</w:t>
      </w:r>
      <w:r w:rsidR="00F75FB5">
        <w:rPr>
          <w:rFonts w:ascii="標楷體" w:eastAsia="標楷體" w:hint="eastAsia"/>
          <w:sz w:val="28"/>
        </w:rPr>
        <w:t>活動費用</w:t>
      </w:r>
      <w:r w:rsidR="0090686A">
        <w:rPr>
          <w:rFonts w:ascii="標楷體" w:eastAsia="標楷體" w:hint="eastAsia"/>
          <w:sz w:val="28"/>
        </w:rPr>
        <w:t>：</w:t>
      </w:r>
      <w:r w:rsidR="00F75FB5">
        <w:rPr>
          <w:rFonts w:ascii="標楷體" w:eastAsia="標楷體" w:hint="eastAsia"/>
          <w:sz w:val="28"/>
        </w:rPr>
        <w:t>活動餐費、保險費</w:t>
      </w:r>
      <w:r w:rsidR="0090686A">
        <w:rPr>
          <w:rFonts w:ascii="標楷體" w:eastAsia="標楷體" w:hint="eastAsia"/>
          <w:sz w:val="28"/>
        </w:rPr>
        <w:t>由</w:t>
      </w:r>
      <w:r w:rsidR="00F75FB5">
        <w:rPr>
          <w:rFonts w:ascii="標楷體" w:eastAsia="標楷體" w:hint="eastAsia"/>
          <w:sz w:val="28"/>
        </w:rPr>
        <w:t>學員自付</w:t>
      </w:r>
      <w:r w:rsidR="0090686A">
        <w:rPr>
          <w:rFonts w:ascii="標楷體" w:eastAsia="標楷體" w:hint="eastAsia"/>
          <w:sz w:val="28"/>
        </w:rPr>
        <w:t>。</w:t>
      </w:r>
    </w:p>
    <w:p w14:paraId="66821F13" w14:textId="77777777" w:rsidR="00B97536" w:rsidRDefault="00465D88" w:rsidP="0002429D">
      <w:pPr>
        <w:snapToGrid w:val="0"/>
        <w:spacing w:line="4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拾</w:t>
      </w:r>
      <w:r w:rsidR="000103B9">
        <w:rPr>
          <w:rFonts w:ascii="標楷體" w:eastAsia="標楷體" w:hint="eastAsia"/>
          <w:sz w:val="28"/>
        </w:rPr>
        <w:t>陸</w:t>
      </w:r>
      <w:r>
        <w:rPr>
          <w:rFonts w:ascii="標楷體" w:eastAsia="標楷體" w:hint="eastAsia"/>
          <w:sz w:val="28"/>
        </w:rPr>
        <w:t>、</w:t>
      </w:r>
      <w:r w:rsidR="00B5518D">
        <w:rPr>
          <w:rFonts w:ascii="標楷體" w:eastAsia="標楷體" w:hint="eastAsia"/>
          <w:sz w:val="28"/>
        </w:rPr>
        <w:t>本活動經報請</w:t>
      </w:r>
      <w:r w:rsidR="0090686A">
        <w:rPr>
          <w:rFonts w:ascii="標楷體" w:eastAsia="標楷體" w:hint="eastAsia"/>
          <w:sz w:val="28"/>
        </w:rPr>
        <w:t>南投縣政府</w:t>
      </w:r>
      <w:r w:rsidR="00B5518D">
        <w:rPr>
          <w:rFonts w:ascii="標楷體" w:eastAsia="標楷體" w:hint="eastAsia"/>
          <w:sz w:val="28"/>
        </w:rPr>
        <w:t>核定後實施，修正時亦同。</w:t>
      </w:r>
    </w:p>
    <w:p w14:paraId="28EEFE6F" w14:textId="77777777" w:rsidR="00BF2738" w:rsidRPr="000103B9" w:rsidRDefault="00BF2738" w:rsidP="0002429D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73A3BCB1" w14:textId="77777777" w:rsidR="00BF2738" w:rsidRDefault="00BF2738" w:rsidP="0002429D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6B8AC05E" w14:textId="77777777" w:rsidR="00343C91" w:rsidRDefault="00343C91" w:rsidP="00343C91">
      <w:pPr>
        <w:jc w:val="center"/>
        <w:rPr>
          <w:rFonts w:ascii="標楷體" w:eastAsia="標楷體" w:hAnsi="標楷體"/>
          <w:sz w:val="28"/>
          <w:szCs w:val="28"/>
        </w:rPr>
      </w:pPr>
      <w:r w:rsidRPr="002A05C2">
        <w:rPr>
          <w:rFonts w:eastAsia="標楷體"/>
          <w:sz w:val="36"/>
        </w:rPr>
        <w:t>20</w:t>
      </w:r>
      <w:r w:rsidR="002A05C2" w:rsidRPr="002A05C2">
        <w:rPr>
          <w:rFonts w:eastAsia="標楷體"/>
          <w:sz w:val="36"/>
        </w:rPr>
        <w:t>2</w:t>
      </w:r>
      <w:r w:rsidR="00FB68D6">
        <w:rPr>
          <w:rFonts w:eastAsia="標楷體" w:hint="eastAsia"/>
          <w:sz w:val="36"/>
        </w:rPr>
        <w:t>6</w:t>
      </w:r>
      <w:r>
        <w:rPr>
          <w:rFonts w:ascii="標楷體" w:eastAsia="標楷體" w:hint="eastAsia"/>
          <w:sz w:val="36"/>
        </w:rPr>
        <w:t>南投縣</w:t>
      </w:r>
      <w:r w:rsidR="005F0149">
        <w:rPr>
          <w:rFonts w:ascii="標楷體" w:eastAsia="標楷體" w:hint="eastAsia"/>
          <w:sz w:val="36"/>
        </w:rPr>
        <w:t>南投市</w:t>
      </w:r>
      <w:r>
        <w:rPr>
          <w:rFonts w:ascii="標楷體" w:eastAsia="標楷體" w:hint="eastAsia"/>
          <w:sz w:val="36"/>
        </w:rPr>
        <w:t>千秋國</w:t>
      </w:r>
      <w:r w:rsidR="005F0149">
        <w:rPr>
          <w:rFonts w:ascii="標楷體" w:eastAsia="標楷體" w:hint="eastAsia"/>
          <w:sz w:val="36"/>
        </w:rPr>
        <w:t>民</w:t>
      </w:r>
      <w:r>
        <w:rPr>
          <w:rFonts w:ascii="標楷體" w:eastAsia="標楷體" w:hint="eastAsia"/>
          <w:sz w:val="36"/>
        </w:rPr>
        <w:t>小</w:t>
      </w:r>
      <w:r w:rsidR="005F0149">
        <w:rPr>
          <w:rFonts w:ascii="標楷體" w:eastAsia="標楷體" w:hint="eastAsia"/>
          <w:sz w:val="36"/>
        </w:rPr>
        <w:t>學</w:t>
      </w:r>
      <w:r w:rsidRPr="002A05C2">
        <w:rPr>
          <w:rFonts w:ascii="標楷體" w:eastAsia="標楷體" w:hint="eastAsia"/>
          <w:sz w:val="36"/>
        </w:rPr>
        <w:t>棒球</w:t>
      </w:r>
      <w:r w:rsidR="00940647" w:rsidRPr="00940647">
        <w:rPr>
          <w:rFonts w:ascii="標楷體" w:eastAsia="標楷體" w:hint="eastAsia"/>
          <w:sz w:val="36"/>
        </w:rPr>
        <w:t>冬</w:t>
      </w:r>
      <w:r>
        <w:rPr>
          <w:rFonts w:ascii="標楷體" w:eastAsia="標楷體" w:hint="eastAsia"/>
          <w:sz w:val="36"/>
        </w:rPr>
        <w:t>令營課程表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2399"/>
        <w:gridCol w:w="2399"/>
        <w:gridCol w:w="2400"/>
      </w:tblGrid>
      <w:tr w:rsidR="00343C91" w:rsidRPr="0013459A" w14:paraId="15D8DBBE" w14:textId="77777777" w:rsidTr="004F72E6">
        <w:tc>
          <w:tcPr>
            <w:tcW w:w="940" w:type="dxa"/>
            <w:vMerge w:val="restart"/>
          </w:tcPr>
          <w:p w14:paraId="4502CFE8" w14:textId="77777777" w:rsidR="00343C91" w:rsidRPr="0013459A" w:rsidRDefault="00343C91" w:rsidP="004F72E6">
            <w:pPr>
              <w:jc w:val="right"/>
              <w:rPr>
                <w:rFonts w:ascii="標楷體" w:eastAsia="標楷體" w:hAnsi="標楷體"/>
              </w:rPr>
            </w:pPr>
            <w:r w:rsidRPr="0013459A">
              <w:rPr>
                <w:rFonts w:ascii="標楷體" w:eastAsia="標楷體" w:hAnsi="標楷體" w:hint="eastAsia"/>
              </w:rPr>
              <w:t>日期</w:t>
            </w:r>
          </w:p>
          <w:p w14:paraId="17EED791" w14:textId="77777777" w:rsidR="00343C91" w:rsidRPr="0013459A" w:rsidRDefault="00343C91" w:rsidP="004F72E6">
            <w:pPr>
              <w:rPr>
                <w:rFonts w:ascii="標楷體" w:eastAsia="標楷體" w:hAnsi="標楷體"/>
              </w:rPr>
            </w:pPr>
            <w:r w:rsidRPr="0013459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399" w:type="dxa"/>
          </w:tcPr>
          <w:p w14:paraId="40D098D0" w14:textId="77777777" w:rsidR="00343C91" w:rsidRPr="004F130C" w:rsidRDefault="00940647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1/26</w:t>
            </w:r>
          </w:p>
        </w:tc>
        <w:tc>
          <w:tcPr>
            <w:tcW w:w="2399" w:type="dxa"/>
          </w:tcPr>
          <w:p w14:paraId="1D8333D0" w14:textId="77777777" w:rsidR="00343C91" w:rsidRPr="004F130C" w:rsidRDefault="00940647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1/27</w:t>
            </w:r>
          </w:p>
        </w:tc>
        <w:tc>
          <w:tcPr>
            <w:tcW w:w="2400" w:type="dxa"/>
          </w:tcPr>
          <w:p w14:paraId="4D677AA5" w14:textId="77777777" w:rsidR="00343C91" w:rsidRPr="004F130C" w:rsidRDefault="00940647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1/28</w:t>
            </w:r>
          </w:p>
        </w:tc>
      </w:tr>
      <w:tr w:rsidR="00343C91" w:rsidRPr="0013459A" w14:paraId="705089B2" w14:textId="77777777" w:rsidTr="004F72E6">
        <w:tc>
          <w:tcPr>
            <w:tcW w:w="940" w:type="dxa"/>
            <w:vMerge/>
          </w:tcPr>
          <w:p w14:paraId="3B72CCA9" w14:textId="77777777" w:rsidR="00343C91" w:rsidRPr="0013459A" w:rsidRDefault="00343C91" w:rsidP="004F7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9" w:type="dxa"/>
          </w:tcPr>
          <w:p w14:paraId="3E22318F" w14:textId="77777777" w:rsidR="00343C91" w:rsidRPr="0013459A" w:rsidRDefault="00343C91" w:rsidP="004F72E6">
            <w:pPr>
              <w:jc w:val="center"/>
              <w:rPr>
                <w:rFonts w:ascii="標楷體" w:eastAsia="標楷體" w:hAnsi="標楷體"/>
              </w:rPr>
            </w:pPr>
            <w:r w:rsidRPr="0013459A">
              <w:rPr>
                <w:rFonts w:ascii="標楷體" w:eastAsia="標楷體" w:hAnsi="標楷體" w:hint="eastAsia"/>
              </w:rPr>
              <w:t>星期</w:t>
            </w:r>
            <w:r w:rsidR="00FB68D6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399" w:type="dxa"/>
          </w:tcPr>
          <w:p w14:paraId="40D3FD56" w14:textId="77777777" w:rsidR="00343C91" w:rsidRPr="0013459A" w:rsidRDefault="00343C91" w:rsidP="004F72E6">
            <w:pPr>
              <w:jc w:val="center"/>
              <w:rPr>
                <w:rFonts w:ascii="標楷體" w:eastAsia="標楷體" w:hAnsi="標楷體"/>
              </w:rPr>
            </w:pPr>
            <w:r w:rsidRPr="0013459A">
              <w:rPr>
                <w:rFonts w:ascii="標楷體" w:eastAsia="標楷體" w:hAnsi="標楷體" w:hint="eastAsia"/>
              </w:rPr>
              <w:t>星期</w:t>
            </w:r>
            <w:r w:rsidR="00FB68D6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400" w:type="dxa"/>
          </w:tcPr>
          <w:p w14:paraId="1FAAA389" w14:textId="77777777" w:rsidR="00343C91" w:rsidRPr="0013459A" w:rsidRDefault="00343C91" w:rsidP="004F72E6">
            <w:pPr>
              <w:jc w:val="center"/>
              <w:rPr>
                <w:rFonts w:ascii="標楷體" w:eastAsia="標楷體" w:hAnsi="標楷體"/>
              </w:rPr>
            </w:pPr>
            <w:r w:rsidRPr="0013459A">
              <w:rPr>
                <w:rFonts w:ascii="標楷體" w:eastAsia="標楷體" w:hAnsi="標楷體" w:hint="eastAsia"/>
              </w:rPr>
              <w:t>星期</w:t>
            </w:r>
            <w:r w:rsidR="00FB68D6">
              <w:rPr>
                <w:rFonts w:ascii="標楷體" w:eastAsia="標楷體" w:hAnsi="標楷體" w:hint="eastAsia"/>
              </w:rPr>
              <w:t>三</w:t>
            </w:r>
          </w:p>
        </w:tc>
      </w:tr>
      <w:tr w:rsidR="00343C91" w:rsidRPr="0013459A" w14:paraId="073E9E2C" w14:textId="77777777" w:rsidTr="004F72E6">
        <w:tc>
          <w:tcPr>
            <w:tcW w:w="940" w:type="dxa"/>
            <w:vAlign w:val="center"/>
          </w:tcPr>
          <w:p w14:paraId="5CBF6414" w14:textId="77777777" w:rsidR="00343C91" w:rsidRPr="004F130C" w:rsidRDefault="00343C91" w:rsidP="004F72E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F130C">
              <w:rPr>
                <w:rFonts w:eastAsia="標楷體"/>
              </w:rPr>
              <w:t>08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30</w:t>
            </w:r>
          </w:p>
        </w:tc>
        <w:tc>
          <w:tcPr>
            <w:tcW w:w="7198" w:type="dxa"/>
            <w:gridSpan w:val="3"/>
            <w:vAlign w:val="center"/>
          </w:tcPr>
          <w:p w14:paraId="356F3B31" w14:textId="77777777" w:rsidR="00343C91" w:rsidRPr="0013459A" w:rsidRDefault="00343C91" w:rsidP="004F72E6">
            <w:pPr>
              <w:jc w:val="center"/>
              <w:rPr>
                <w:rFonts w:ascii="標楷體" w:eastAsia="標楷體" w:hAnsi="標楷體"/>
              </w:rPr>
            </w:pPr>
            <w:r w:rsidRPr="0013459A">
              <w:rPr>
                <w:rFonts w:ascii="標楷體" w:eastAsia="標楷體" w:hAnsi="標楷體" w:hint="eastAsia"/>
              </w:rPr>
              <w:t>學員簽到時間</w:t>
            </w:r>
          </w:p>
        </w:tc>
      </w:tr>
      <w:tr w:rsidR="00343C91" w:rsidRPr="0013459A" w14:paraId="58E23B95" w14:textId="77777777" w:rsidTr="004F72E6">
        <w:tc>
          <w:tcPr>
            <w:tcW w:w="940" w:type="dxa"/>
            <w:vAlign w:val="center"/>
          </w:tcPr>
          <w:p w14:paraId="0846A985" w14:textId="77777777" w:rsidR="00343C91" w:rsidRPr="004F130C" w:rsidRDefault="00343C91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09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00</w:t>
            </w:r>
          </w:p>
          <w:p w14:paraId="19E21B40" w14:textId="77777777" w:rsidR="00343C91" w:rsidRPr="004F130C" w:rsidRDefault="00343C91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|</w:t>
            </w:r>
          </w:p>
          <w:p w14:paraId="123C281D" w14:textId="77777777" w:rsidR="00343C91" w:rsidRPr="004F130C" w:rsidRDefault="00343C91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09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50</w:t>
            </w:r>
          </w:p>
        </w:tc>
        <w:tc>
          <w:tcPr>
            <w:tcW w:w="2399" w:type="dxa"/>
            <w:vAlign w:val="center"/>
          </w:tcPr>
          <w:p w14:paraId="28DBAD6A" w14:textId="77777777" w:rsidR="00343C91" w:rsidRPr="0013459A" w:rsidRDefault="00343C91" w:rsidP="004F72E6">
            <w:pPr>
              <w:jc w:val="center"/>
              <w:rPr>
                <w:rFonts w:ascii="標楷體" w:eastAsia="標楷體" w:hAnsi="標楷體"/>
              </w:rPr>
            </w:pPr>
            <w:r w:rsidRPr="0013459A">
              <w:rPr>
                <w:rFonts w:ascii="標楷體" w:eastAsia="標楷體" w:hAnsi="標楷體" w:hint="eastAsia"/>
              </w:rPr>
              <w:t>熱身操與</w:t>
            </w:r>
          </w:p>
          <w:p w14:paraId="0E987CEC" w14:textId="77777777" w:rsidR="00343C91" w:rsidRPr="0013459A" w:rsidRDefault="00343C91" w:rsidP="004F72E6">
            <w:pPr>
              <w:jc w:val="center"/>
              <w:rPr>
                <w:rFonts w:ascii="標楷體" w:eastAsia="標楷體" w:hAnsi="標楷體"/>
              </w:rPr>
            </w:pPr>
            <w:r w:rsidRPr="0013459A">
              <w:rPr>
                <w:rFonts w:ascii="標楷體" w:eastAsia="標楷體" w:hAnsi="標楷體" w:hint="eastAsia"/>
              </w:rPr>
              <w:t>體能活動</w:t>
            </w:r>
          </w:p>
        </w:tc>
        <w:tc>
          <w:tcPr>
            <w:tcW w:w="2399" w:type="dxa"/>
            <w:vMerge w:val="restart"/>
            <w:vAlign w:val="center"/>
          </w:tcPr>
          <w:p w14:paraId="0AFD332B" w14:textId="77777777" w:rsidR="00343C91" w:rsidRPr="0013459A" w:rsidRDefault="00343C91" w:rsidP="004F72E6">
            <w:pPr>
              <w:jc w:val="center"/>
              <w:rPr>
                <w:rFonts w:ascii="標楷體" w:eastAsia="標楷體"/>
                <w:bCs/>
              </w:rPr>
            </w:pPr>
            <w:r w:rsidRPr="0013459A">
              <w:rPr>
                <w:rFonts w:ascii="標楷體" w:eastAsia="標楷體" w:hint="eastAsia"/>
                <w:bCs/>
              </w:rPr>
              <w:t>分站練習：</w:t>
            </w:r>
          </w:p>
          <w:p w14:paraId="2EA0AC66" w14:textId="77777777" w:rsidR="00343C91" w:rsidRPr="0013459A" w:rsidRDefault="00343C91" w:rsidP="004F72E6">
            <w:pPr>
              <w:jc w:val="center"/>
              <w:rPr>
                <w:rFonts w:ascii="標楷體" w:eastAsia="標楷體"/>
                <w:bCs/>
              </w:rPr>
            </w:pPr>
            <w:r w:rsidRPr="0013459A">
              <w:rPr>
                <w:rFonts w:ascii="標楷體" w:eastAsia="標楷體" w:hint="eastAsia"/>
                <w:bCs/>
              </w:rPr>
              <w:t>投、打、跑、</w:t>
            </w:r>
          </w:p>
          <w:p w14:paraId="65028C3C" w14:textId="77777777" w:rsidR="00343C91" w:rsidRPr="0013459A" w:rsidRDefault="00343C91" w:rsidP="004F72E6">
            <w:pPr>
              <w:jc w:val="center"/>
              <w:rPr>
                <w:rFonts w:ascii="標楷體" w:eastAsia="標楷體"/>
                <w:bCs/>
              </w:rPr>
            </w:pPr>
            <w:proofErr w:type="gramStart"/>
            <w:r w:rsidRPr="0013459A">
              <w:rPr>
                <w:rFonts w:ascii="標楷體" w:eastAsia="標楷體" w:hint="eastAsia"/>
                <w:bCs/>
              </w:rPr>
              <w:t>接飛球</w:t>
            </w:r>
            <w:proofErr w:type="gramEnd"/>
            <w:r w:rsidRPr="0013459A">
              <w:rPr>
                <w:rFonts w:ascii="標楷體" w:eastAsia="標楷體" w:hint="eastAsia"/>
                <w:bCs/>
              </w:rPr>
              <w:t>、</w:t>
            </w:r>
            <w:proofErr w:type="gramStart"/>
            <w:r w:rsidRPr="0013459A">
              <w:rPr>
                <w:rFonts w:ascii="標楷體" w:eastAsia="標楷體" w:hint="eastAsia"/>
                <w:bCs/>
              </w:rPr>
              <w:t>接滾地</w:t>
            </w:r>
            <w:proofErr w:type="gramEnd"/>
            <w:r w:rsidRPr="0013459A">
              <w:rPr>
                <w:rFonts w:ascii="標楷體" w:eastAsia="標楷體" w:hint="eastAsia"/>
                <w:bCs/>
              </w:rPr>
              <w:t>球</w:t>
            </w:r>
          </w:p>
          <w:p w14:paraId="2DCAC911" w14:textId="77777777" w:rsidR="00343C91" w:rsidRPr="0013459A" w:rsidRDefault="00343C91" w:rsidP="004F72E6">
            <w:pPr>
              <w:jc w:val="center"/>
              <w:rPr>
                <w:rFonts w:ascii="標楷體" w:eastAsia="標楷體" w:hAnsi="標楷體"/>
              </w:rPr>
            </w:pPr>
            <w:r w:rsidRPr="0013459A">
              <w:rPr>
                <w:rFonts w:ascii="標楷體" w:eastAsia="標楷體" w:hint="eastAsia"/>
                <w:bCs/>
              </w:rPr>
              <w:t>五站巡迴</w:t>
            </w:r>
          </w:p>
        </w:tc>
        <w:tc>
          <w:tcPr>
            <w:tcW w:w="2400" w:type="dxa"/>
            <w:vAlign w:val="center"/>
          </w:tcPr>
          <w:p w14:paraId="579060E6" w14:textId="77777777" w:rsidR="00343C91" w:rsidRPr="0065051E" w:rsidRDefault="00DF2F7D" w:rsidP="004F72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051E">
              <w:rPr>
                <w:rFonts w:ascii="標楷體" w:eastAsia="標楷體" w:hAnsi="標楷體" w:hint="eastAsia"/>
                <w:szCs w:val="24"/>
              </w:rPr>
              <w:t>敏捷動態熱身操</w:t>
            </w:r>
          </w:p>
        </w:tc>
      </w:tr>
      <w:tr w:rsidR="00343C91" w:rsidRPr="0013459A" w14:paraId="4ED6645B" w14:textId="77777777" w:rsidTr="004F72E6">
        <w:tc>
          <w:tcPr>
            <w:tcW w:w="940" w:type="dxa"/>
            <w:vAlign w:val="center"/>
          </w:tcPr>
          <w:p w14:paraId="7A14AFC6" w14:textId="77777777" w:rsidR="00343C91" w:rsidRPr="004F130C" w:rsidRDefault="00343C91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10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00</w:t>
            </w:r>
          </w:p>
          <w:p w14:paraId="06A8274F" w14:textId="77777777" w:rsidR="00343C91" w:rsidRPr="004F130C" w:rsidRDefault="00343C91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|</w:t>
            </w:r>
          </w:p>
          <w:p w14:paraId="7BF8B638" w14:textId="77777777" w:rsidR="00343C91" w:rsidRPr="004F130C" w:rsidRDefault="00343C91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10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50</w:t>
            </w:r>
          </w:p>
        </w:tc>
        <w:tc>
          <w:tcPr>
            <w:tcW w:w="2399" w:type="dxa"/>
            <w:vAlign w:val="center"/>
          </w:tcPr>
          <w:p w14:paraId="0F738F36" w14:textId="77777777" w:rsidR="00343C91" w:rsidRPr="0013459A" w:rsidRDefault="00343C91" w:rsidP="004F72E6">
            <w:pPr>
              <w:jc w:val="center"/>
              <w:rPr>
                <w:rFonts w:ascii="標楷體" w:eastAsia="標楷體"/>
                <w:bCs/>
              </w:rPr>
            </w:pPr>
            <w:r w:rsidRPr="0013459A">
              <w:rPr>
                <w:rFonts w:ascii="標楷體" w:eastAsia="標楷體" w:hint="eastAsia"/>
                <w:bCs/>
              </w:rPr>
              <w:t>傳接球</w:t>
            </w:r>
          </w:p>
          <w:p w14:paraId="5F49D0AC" w14:textId="77777777" w:rsidR="00343C91" w:rsidRPr="0013459A" w:rsidRDefault="00343C91" w:rsidP="004F72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59A">
              <w:rPr>
                <w:rFonts w:ascii="標楷體" w:eastAsia="標楷體" w:hint="eastAsia"/>
                <w:bCs/>
              </w:rPr>
              <w:t>動作訓練</w:t>
            </w:r>
          </w:p>
        </w:tc>
        <w:tc>
          <w:tcPr>
            <w:tcW w:w="2399" w:type="dxa"/>
            <w:vMerge/>
            <w:vAlign w:val="center"/>
          </w:tcPr>
          <w:p w14:paraId="2DD75052" w14:textId="77777777" w:rsidR="00343C91" w:rsidRPr="0013459A" w:rsidRDefault="00343C91" w:rsidP="004F72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14:paraId="38311A9A" w14:textId="77777777" w:rsidR="00343C91" w:rsidRPr="0065051E" w:rsidRDefault="00DF2F7D" w:rsidP="004F72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051E">
              <w:rPr>
                <w:rFonts w:ascii="標楷體" w:eastAsia="標楷體" w:hAnsi="標楷體" w:hint="eastAsia"/>
                <w:szCs w:val="24"/>
              </w:rPr>
              <w:t>九宮格挑戰賽</w:t>
            </w:r>
          </w:p>
        </w:tc>
      </w:tr>
      <w:tr w:rsidR="00343C91" w:rsidRPr="0013459A" w14:paraId="065AE6B9" w14:textId="77777777" w:rsidTr="004F72E6">
        <w:trPr>
          <w:trHeight w:val="1090"/>
        </w:trPr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11D4CBCE" w14:textId="77777777" w:rsidR="00343C91" w:rsidRPr="004F130C" w:rsidRDefault="00343C91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11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00</w:t>
            </w:r>
          </w:p>
          <w:p w14:paraId="2B9B6206" w14:textId="77777777" w:rsidR="00343C91" w:rsidRPr="004F130C" w:rsidRDefault="00343C91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|</w:t>
            </w:r>
          </w:p>
          <w:p w14:paraId="030C3EE6" w14:textId="77777777" w:rsidR="00343C91" w:rsidRPr="004F130C" w:rsidRDefault="00343C91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11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50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14:paraId="07D5B24F" w14:textId="77777777" w:rsidR="00343C91" w:rsidRPr="0013459A" w:rsidRDefault="00343C91" w:rsidP="004F72E6">
            <w:pPr>
              <w:jc w:val="center"/>
              <w:rPr>
                <w:rFonts w:ascii="標楷體" w:eastAsia="標楷體"/>
                <w:bCs/>
              </w:rPr>
            </w:pPr>
            <w:r w:rsidRPr="0013459A">
              <w:rPr>
                <w:rFonts w:ascii="標楷體" w:eastAsia="標楷體" w:hint="eastAsia"/>
                <w:bCs/>
              </w:rPr>
              <w:t>傳接球</w:t>
            </w:r>
          </w:p>
          <w:p w14:paraId="2C262F62" w14:textId="77777777" w:rsidR="00343C91" w:rsidRPr="0013459A" w:rsidRDefault="00343C91" w:rsidP="004F72E6">
            <w:pPr>
              <w:jc w:val="center"/>
              <w:rPr>
                <w:rFonts w:ascii="標楷體" w:eastAsia="標楷體" w:hAnsi="標楷體"/>
              </w:rPr>
            </w:pPr>
            <w:r w:rsidRPr="0013459A">
              <w:rPr>
                <w:rFonts w:ascii="標楷體" w:eastAsia="標楷體" w:hint="eastAsia"/>
                <w:bCs/>
              </w:rPr>
              <w:t>動作訓練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14:paraId="4FF4934A" w14:textId="77777777" w:rsidR="00343C91" w:rsidRPr="004F130C" w:rsidRDefault="00DF2F7D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T</w:t>
            </w:r>
            <w:r w:rsidRPr="004F130C">
              <w:rPr>
                <w:rFonts w:eastAsia="標楷體"/>
              </w:rPr>
              <w:t>座打擊教學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74C36086" w14:textId="77777777" w:rsidR="00343C91" w:rsidRPr="0065051E" w:rsidRDefault="00DF2F7D" w:rsidP="004F72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051E">
              <w:rPr>
                <w:rFonts w:ascii="標楷體" w:eastAsia="標楷體" w:hAnsi="標楷體" w:hint="eastAsia"/>
                <w:szCs w:val="24"/>
              </w:rPr>
              <w:t>跑壘大賽</w:t>
            </w:r>
          </w:p>
        </w:tc>
      </w:tr>
      <w:tr w:rsidR="00343C91" w:rsidRPr="0013459A" w14:paraId="6B833CE9" w14:textId="77777777" w:rsidTr="004F72E6">
        <w:tc>
          <w:tcPr>
            <w:tcW w:w="940" w:type="dxa"/>
            <w:vAlign w:val="center"/>
          </w:tcPr>
          <w:p w14:paraId="68520C37" w14:textId="77777777" w:rsidR="00343C91" w:rsidRPr="004F130C" w:rsidRDefault="00343C91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11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50</w:t>
            </w:r>
          </w:p>
          <w:p w14:paraId="2EAB7EFC" w14:textId="77777777" w:rsidR="00343C91" w:rsidRPr="004F130C" w:rsidRDefault="00343C91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|</w:t>
            </w:r>
          </w:p>
          <w:p w14:paraId="04335DB2" w14:textId="77777777" w:rsidR="00343C91" w:rsidRPr="004F130C" w:rsidRDefault="00343C91" w:rsidP="004F72E6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</w:t>
            </w:r>
            <w:r w:rsidR="002F5FF9" w:rsidRPr="004F130C">
              <w:rPr>
                <w:rFonts w:eastAsia="標楷體"/>
              </w:rPr>
              <w:t>3</w:t>
            </w:r>
            <w:r w:rsidRPr="004F130C">
              <w:rPr>
                <w:rFonts w:eastAsia="標楷體"/>
              </w:rPr>
              <w:t>：</w:t>
            </w:r>
            <w:r w:rsidR="002F5FF9" w:rsidRPr="004F130C">
              <w:rPr>
                <w:rFonts w:eastAsia="標楷體"/>
              </w:rPr>
              <w:t>20</w:t>
            </w:r>
          </w:p>
        </w:tc>
        <w:tc>
          <w:tcPr>
            <w:tcW w:w="7198" w:type="dxa"/>
            <w:gridSpan w:val="3"/>
            <w:vAlign w:val="center"/>
          </w:tcPr>
          <w:p w14:paraId="419E2877" w14:textId="77777777" w:rsidR="00343C91" w:rsidRPr="0013459A" w:rsidRDefault="002F5FF9" w:rsidP="004F7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午餐、午休時間</w:t>
            </w:r>
          </w:p>
        </w:tc>
      </w:tr>
      <w:tr w:rsidR="000103B9" w:rsidRPr="0013459A" w14:paraId="01979AFB" w14:textId="77777777" w:rsidTr="00483CE1">
        <w:tc>
          <w:tcPr>
            <w:tcW w:w="940" w:type="dxa"/>
            <w:vAlign w:val="center"/>
          </w:tcPr>
          <w:p w14:paraId="24C4B520" w14:textId="77777777" w:rsidR="000103B9" w:rsidRPr="004F130C" w:rsidRDefault="000103B9" w:rsidP="000103B9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13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30</w:t>
            </w:r>
          </w:p>
          <w:p w14:paraId="2965577B" w14:textId="77777777" w:rsidR="000103B9" w:rsidRPr="004F130C" w:rsidRDefault="000103B9" w:rsidP="000103B9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|</w:t>
            </w:r>
          </w:p>
          <w:p w14:paraId="2FD9CEC5" w14:textId="77777777" w:rsidR="000103B9" w:rsidRPr="004F130C" w:rsidRDefault="000103B9" w:rsidP="000103B9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14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20</w:t>
            </w:r>
          </w:p>
        </w:tc>
        <w:tc>
          <w:tcPr>
            <w:tcW w:w="2399" w:type="dxa"/>
            <w:vAlign w:val="center"/>
          </w:tcPr>
          <w:p w14:paraId="51DE212D" w14:textId="77777777" w:rsidR="000103B9" w:rsidRPr="004F77BC" w:rsidRDefault="004F77BC" w:rsidP="000103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77BC">
              <w:rPr>
                <w:rFonts w:ascii="標楷體" w:eastAsia="標楷體" w:hAnsi="標楷體" w:hint="eastAsia"/>
                <w:szCs w:val="24"/>
              </w:rPr>
              <w:t>小小守門員</w:t>
            </w:r>
          </w:p>
          <w:p w14:paraId="51AB8B5F" w14:textId="77777777" w:rsidR="004F77BC" w:rsidRPr="004F77BC" w:rsidRDefault="004F77BC" w:rsidP="000103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77BC">
              <w:rPr>
                <w:rFonts w:ascii="標楷體" w:eastAsia="標楷體" w:hAnsi="標楷體" w:hint="eastAsia"/>
                <w:szCs w:val="24"/>
              </w:rPr>
              <w:t>滾地.高飛球訓練</w:t>
            </w:r>
          </w:p>
        </w:tc>
        <w:tc>
          <w:tcPr>
            <w:tcW w:w="2399" w:type="dxa"/>
            <w:vAlign w:val="center"/>
          </w:tcPr>
          <w:p w14:paraId="3D0E950D" w14:textId="77777777" w:rsidR="000103B9" w:rsidRPr="004F77BC" w:rsidRDefault="004F77BC" w:rsidP="000103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77BC">
              <w:rPr>
                <w:rFonts w:ascii="標楷體" w:eastAsia="標楷體" w:hAnsi="標楷體" w:hint="eastAsia"/>
                <w:szCs w:val="24"/>
              </w:rPr>
              <w:t>守</w:t>
            </w:r>
            <w:r>
              <w:rPr>
                <w:rFonts w:ascii="標楷體" w:eastAsia="標楷體" w:hAnsi="標楷體" w:hint="eastAsia"/>
                <w:szCs w:val="24"/>
              </w:rPr>
              <w:t>備站位教學</w:t>
            </w:r>
          </w:p>
        </w:tc>
        <w:tc>
          <w:tcPr>
            <w:tcW w:w="2400" w:type="dxa"/>
            <w:vAlign w:val="center"/>
          </w:tcPr>
          <w:p w14:paraId="7378EFE2" w14:textId="77777777" w:rsidR="000103B9" w:rsidRPr="004F130C" w:rsidRDefault="00FB68D6" w:rsidP="000103B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F130C">
              <w:rPr>
                <w:rFonts w:eastAsia="標楷體"/>
              </w:rPr>
              <w:t>T</w:t>
            </w:r>
            <w:r w:rsidRPr="004F130C">
              <w:rPr>
                <w:rFonts w:eastAsia="標楷體"/>
              </w:rPr>
              <w:t>座</w:t>
            </w:r>
            <w:r w:rsidR="004F130C">
              <w:rPr>
                <w:rFonts w:eastAsia="標楷體" w:hint="eastAsia"/>
              </w:rPr>
              <w:t>分</w:t>
            </w:r>
            <w:r w:rsidRPr="004F130C">
              <w:rPr>
                <w:rFonts w:eastAsia="標楷體"/>
              </w:rPr>
              <w:t>組比賽</w:t>
            </w:r>
          </w:p>
        </w:tc>
      </w:tr>
      <w:tr w:rsidR="000103B9" w:rsidRPr="0013459A" w14:paraId="2812BB48" w14:textId="77777777" w:rsidTr="00092F4C">
        <w:tc>
          <w:tcPr>
            <w:tcW w:w="940" w:type="dxa"/>
            <w:vAlign w:val="center"/>
          </w:tcPr>
          <w:p w14:paraId="302135A0" w14:textId="77777777" w:rsidR="000103B9" w:rsidRPr="004F130C" w:rsidRDefault="000103B9" w:rsidP="000103B9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14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30</w:t>
            </w:r>
          </w:p>
          <w:p w14:paraId="0512F593" w14:textId="77777777" w:rsidR="000103B9" w:rsidRPr="004F130C" w:rsidRDefault="000103B9" w:rsidP="000103B9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|</w:t>
            </w:r>
          </w:p>
          <w:p w14:paraId="4363BB17" w14:textId="77777777" w:rsidR="000103B9" w:rsidRPr="004F130C" w:rsidRDefault="000103B9" w:rsidP="000103B9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15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20</w:t>
            </w:r>
          </w:p>
        </w:tc>
        <w:tc>
          <w:tcPr>
            <w:tcW w:w="2399" w:type="dxa"/>
            <w:vAlign w:val="center"/>
          </w:tcPr>
          <w:p w14:paraId="640D49C4" w14:textId="77777777" w:rsidR="004F77BC" w:rsidRPr="004F77BC" w:rsidRDefault="004F77BC" w:rsidP="004F77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77BC">
              <w:rPr>
                <w:rFonts w:ascii="標楷體" w:eastAsia="標楷體" w:hAnsi="標楷體" w:hint="eastAsia"/>
                <w:szCs w:val="24"/>
              </w:rPr>
              <w:t>小小守門員</w:t>
            </w:r>
          </w:p>
          <w:p w14:paraId="6CD3D5B8" w14:textId="77777777" w:rsidR="000103B9" w:rsidRPr="004F77BC" w:rsidRDefault="004F77BC" w:rsidP="004F77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77BC">
              <w:rPr>
                <w:rFonts w:ascii="標楷體" w:eastAsia="標楷體" w:hAnsi="標楷體" w:hint="eastAsia"/>
                <w:szCs w:val="24"/>
              </w:rPr>
              <w:t>滾地.高飛球訓練</w:t>
            </w:r>
          </w:p>
        </w:tc>
        <w:tc>
          <w:tcPr>
            <w:tcW w:w="2399" w:type="dxa"/>
            <w:vAlign w:val="center"/>
          </w:tcPr>
          <w:p w14:paraId="15BAD4CE" w14:textId="77777777" w:rsidR="004F77BC" w:rsidRPr="004F77BC" w:rsidRDefault="004F77BC" w:rsidP="004F77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77BC">
              <w:rPr>
                <w:rFonts w:ascii="標楷體" w:eastAsia="標楷體" w:hAnsi="標楷體" w:hint="eastAsia"/>
                <w:szCs w:val="24"/>
              </w:rPr>
              <w:t>守備隊形演練</w:t>
            </w:r>
          </w:p>
          <w:p w14:paraId="3B8297F6" w14:textId="77777777" w:rsidR="000103B9" w:rsidRPr="004F77BC" w:rsidRDefault="004F77BC" w:rsidP="004F77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77BC">
              <w:rPr>
                <w:rFonts w:ascii="標楷體" w:eastAsia="標楷體" w:hAnsi="標楷體" w:hint="eastAsia"/>
                <w:szCs w:val="24"/>
              </w:rPr>
              <w:t>跑壘練習(配合打擊</w:t>
            </w:r>
            <w:proofErr w:type="gramStart"/>
            <w:r w:rsidRPr="004F77BC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1C0C89E4" w14:textId="77777777" w:rsidR="000103B9" w:rsidRPr="0013459A" w:rsidRDefault="00602B93" w:rsidP="00010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2B93">
              <w:rPr>
                <w:rFonts w:ascii="標楷體" w:eastAsia="標楷體" w:hAnsi="標楷體" w:hint="eastAsia"/>
                <w:sz w:val="28"/>
                <w:szCs w:val="28"/>
              </w:rPr>
              <w:t>收操</w:t>
            </w:r>
          </w:p>
        </w:tc>
      </w:tr>
      <w:tr w:rsidR="000103B9" w:rsidRPr="0013459A" w14:paraId="6315AF07" w14:textId="77777777" w:rsidTr="00092F4C">
        <w:tc>
          <w:tcPr>
            <w:tcW w:w="940" w:type="dxa"/>
            <w:vAlign w:val="center"/>
          </w:tcPr>
          <w:p w14:paraId="71A78F9F" w14:textId="77777777" w:rsidR="000103B9" w:rsidRPr="004F130C" w:rsidRDefault="000103B9" w:rsidP="000103B9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15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30</w:t>
            </w:r>
          </w:p>
          <w:p w14:paraId="443DB821" w14:textId="77777777" w:rsidR="000103B9" w:rsidRPr="004F130C" w:rsidRDefault="000103B9" w:rsidP="000103B9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|</w:t>
            </w:r>
          </w:p>
          <w:p w14:paraId="0ECD9D16" w14:textId="77777777" w:rsidR="000103B9" w:rsidRPr="004F130C" w:rsidRDefault="000103B9" w:rsidP="000103B9">
            <w:pPr>
              <w:jc w:val="center"/>
              <w:rPr>
                <w:rFonts w:eastAsia="標楷體"/>
              </w:rPr>
            </w:pPr>
            <w:r w:rsidRPr="004F130C">
              <w:rPr>
                <w:rFonts w:eastAsia="標楷體"/>
              </w:rPr>
              <w:t>16</w:t>
            </w:r>
            <w:r w:rsidRPr="004F130C">
              <w:rPr>
                <w:rFonts w:eastAsia="標楷體"/>
              </w:rPr>
              <w:t>：</w:t>
            </w:r>
            <w:r w:rsidRPr="004F130C">
              <w:rPr>
                <w:rFonts w:eastAsia="標楷體"/>
              </w:rPr>
              <w:t>00</w:t>
            </w:r>
          </w:p>
        </w:tc>
        <w:tc>
          <w:tcPr>
            <w:tcW w:w="2399" w:type="dxa"/>
            <w:vAlign w:val="center"/>
          </w:tcPr>
          <w:p w14:paraId="01101955" w14:textId="77777777" w:rsidR="000103B9" w:rsidRPr="0013459A" w:rsidRDefault="004F77BC" w:rsidP="00010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收操</w:t>
            </w:r>
          </w:p>
        </w:tc>
        <w:tc>
          <w:tcPr>
            <w:tcW w:w="2399" w:type="dxa"/>
            <w:vAlign w:val="center"/>
          </w:tcPr>
          <w:p w14:paraId="61A8782A" w14:textId="77777777" w:rsidR="000103B9" w:rsidRPr="0013459A" w:rsidRDefault="004F77BC" w:rsidP="00010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77BC">
              <w:rPr>
                <w:rFonts w:ascii="標楷體" w:eastAsia="標楷體" w:hAnsi="標楷體" w:hint="eastAsia"/>
                <w:sz w:val="28"/>
                <w:szCs w:val="28"/>
              </w:rPr>
              <w:t>收操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1716DC7F" w14:textId="77777777" w:rsidR="000103B9" w:rsidRPr="0013459A" w:rsidRDefault="004F77BC" w:rsidP="00010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結業式</w:t>
            </w:r>
          </w:p>
        </w:tc>
      </w:tr>
    </w:tbl>
    <w:p w14:paraId="51E896E7" w14:textId="77777777" w:rsidR="00343C91" w:rsidRDefault="00343C91" w:rsidP="00343C91">
      <w:pPr>
        <w:jc w:val="center"/>
        <w:rPr>
          <w:rFonts w:ascii="標楷體" w:eastAsia="標楷體" w:hAnsi="標楷體"/>
          <w:sz w:val="28"/>
          <w:szCs w:val="28"/>
        </w:rPr>
      </w:pPr>
    </w:p>
    <w:p w14:paraId="62F20351" w14:textId="77777777" w:rsidR="00343C91" w:rsidRDefault="00343C91" w:rsidP="00343C91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79762DBD" w14:textId="77777777" w:rsidR="00343C91" w:rsidRPr="00343C91" w:rsidRDefault="00343C91" w:rsidP="0002429D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45C59A67" w14:textId="77777777" w:rsidR="00343C91" w:rsidRDefault="00343C91" w:rsidP="0002429D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48C14D17" w14:textId="77777777" w:rsidR="00343C91" w:rsidRDefault="00343C91" w:rsidP="0002429D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3AB745DF" w14:textId="77777777" w:rsidR="00343C91" w:rsidRDefault="00343C91" w:rsidP="0002429D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24003FAD" w14:textId="77777777" w:rsidR="00343C91" w:rsidRDefault="00343C91" w:rsidP="0002429D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38978426" w14:textId="77777777" w:rsidR="00343C91" w:rsidRDefault="00343C91" w:rsidP="0002429D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27B57767" w14:textId="77777777" w:rsidR="00343C91" w:rsidRDefault="00343C91" w:rsidP="0002429D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77B27CD6" w14:textId="77777777" w:rsidR="00343C91" w:rsidRDefault="00343C91" w:rsidP="0002429D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156C1674" w14:textId="77777777" w:rsidR="00343C91" w:rsidRDefault="00343C91" w:rsidP="0002429D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6EA62B97" w14:textId="77777777" w:rsidR="00343C91" w:rsidRDefault="00343C91" w:rsidP="0002429D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77E33CAF" w14:textId="77777777" w:rsidR="00343C91" w:rsidRDefault="00343C91" w:rsidP="0002429D">
      <w:pPr>
        <w:snapToGrid w:val="0"/>
        <w:spacing w:line="440" w:lineRule="atLeast"/>
        <w:rPr>
          <w:rFonts w:ascii="標楷體" w:eastAsia="標楷體"/>
          <w:sz w:val="28"/>
        </w:rPr>
      </w:pPr>
    </w:p>
    <w:p w14:paraId="715D4EA5" w14:textId="77777777" w:rsidR="00FB6D40" w:rsidRDefault="00FB6D40" w:rsidP="00FB6D40">
      <w:pPr>
        <w:snapToGrid w:val="0"/>
        <w:spacing w:line="440" w:lineRule="atLeast"/>
        <w:jc w:val="center"/>
        <w:rPr>
          <w:rFonts w:ascii="標楷體" w:eastAsia="標楷體"/>
          <w:sz w:val="36"/>
        </w:rPr>
      </w:pPr>
      <w:bookmarkStart w:id="0" w:name="_GoBack"/>
      <w:bookmarkEnd w:id="0"/>
      <w:r w:rsidRPr="005F0149">
        <w:rPr>
          <w:rFonts w:eastAsia="標楷體"/>
          <w:sz w:val="36"/>
        </w:rPr>
        <w:lastRenderedPageBreak/>
        <w:t>20</w:t>
      </w:r>
      <w:r w:rsidR="005F0149" w:rsidRPr="005F0149">
        <w:rPr>
          <w:rFonts w:eastAsia="標楷體"/>
          <w:sz w:val="36"/>
        </w:rPr>
        <w:t>2</w:t>
      </w:r>
      <w:r w:rsidR="00FB68D6">
        <w:rPr>
          <w:rFonts w:eastAsia="標楷體" w:hint="eastAsia"/>
          <w:sz w:val="36"/>
        </w:rPr>
        <w:t>6</w:t>
      </w:r>
      <w:r w:rsidR="002B0F75">
        <w:rPr>
          <w:rFonts w:ascii="標楷體" w:eastAsia="標楷體" w:hint="eastAsia"/>
          <w:sz w:val="36"/>
        </w:rPr>
        <w:t>南投縣</w:t>
      </w:r>
      <w:r w:rsidR="005F0149">
        <w:rPr>
          <w:rFonts w:ascii="標楷體" w:eastAsia="標楷體" w:hint="eastAsia"/>
          <w:sz w:val="36"/>
        </w:rPr>
        <w:t>南投市</w:t>
      </w:r>
      <w:r w:rsidR="00775844">
        <w:rPr>
          <w:rFonts w:ascii="標楷體" w:eastAsia="標楷體" w:hint="eastAsia"/>
          <w:sz w:val="36"/>
        </w:rPr>
        <w:t>千秋國</w:t>
      </w:r>
      <w:r w:rsidR="005F0149">
        <w:rPr>
          <w:rFonts w:ascii="標楷體" w:eastAsia="標楷體" w:hint="eastAsia"/>
          <w:sz w:val="36"/>
        </w:rPr>
        <w:t>民</w:t>
      </w:r>
      <w:r w:rsidR="00775844">
        <w:rPr>
          <w:rFonts w:ascii="標楷體" w:eastAsia="標楷體" w:hint="eastAsia"/>
          <w:sz w:val="36"/>
        </w:rPr>
        <w:t>小</w:t>
      </w:r>
      <w:r w:rsidR="005F0149">
        <w:rPr>
          <w:rFonts w:ascii="標楷體" w:eastAsia="標楷體" w:hint="eastAsia"/>
          <w:sz w:val="36"/>
        </w:rPr>
        <w:t>學</w:t>
      </w:r>
      <w:r w:rsidRPr="005F0149">
        <w:rPr>
          <w:rFonts w:ascii="標楷體" w:eastAsia="標楷體" w:hint="eastAsia"/>
          <w:sz w:val="36"/>
        </w:rPr>
        <w:t>棒球</w:t>
      </w:r>
      <w:r w:rsidR="00940647" w:rsidRPr="00940647">
        <w:rPr>
          <w:rFonts w:ascii="標楷體" w:eastAsia="標楷體" w:hint="eastAsia"/>
          <w:sz w:val="36"/>
        </w:rPr>
        <w:t>冬</w:t>
      </w:r>
      <w:r>
        <w:rPr>
          <w:rFonts w:ascii="標楷體" w:eastAsia="標楷體" w:hint="eastAsia"/>
          <w:sz w:val="36"/>
        </w:rPr>
        <w:t>令營</w:t>
      </w:r>
      <w:r w:rsidR="004B6331">
        <w:rPr>
          <w:rFonts w:ascii="標楷體" w:eastAsia="標楷體" w:hint="eastAsia"/>
          <w:sz w:val="36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036"/>
        <w:gridCol w:w="3664"/>
      </w:tblGrid>
      <w:tr w:rsidR="00F110E6" w:rsidRPr="0013459A" w14:paraId="604DD44D" w14:textId="77777777" w:rsidTr="0013459A">
        <w:tc>
          <w:tcPr>
            <w:tcW w:w="1979" w:type="dxa"/>
          </w:tcPr>
          <w:p w14:paraId="239EFAA4" w14:textId="77777777" w:rsidR="00F110E6" w:rsidRPr="0013459A" w:rsidRDefault="00F110E6" w:rsidP="0013459A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學校班別</w:t>
            </w:r>
          </w:p>
        </w:tc>
        <w:tc>
          <w:tcPr>
            <w:tcW w:w="7875" w:type="dxa"/>
            <w:gridSpan w:val="2"/>
          </w:tcPr>
          <w:p w14:paraId="2502323B" w14:textId="77777777" w:rsidR="00F110E6" w:rsidRPr="0013459A" w:rsidRDefault="00F110E6" w:rsidP="0013459A">
            <w:pPr>
              <w:spacing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   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國民小學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班       </w:t>
            </w:r>
          </w:p>
        </w:tc>
      </w:tr>
      <w:tr w:rsidR="00F110E6" w:rsidRPr="0013459A" w14:paraId="5AFA111C" w14:textId="77777777" w:rsidTr="0013459A">
        <w:tc>
          <w:tcPr>
            <w:tcW w:w="1979" w:type="dxa"/>
          </w:tcPr>
          <w:p w14:paraId="24D68A21" w14:textId="77777777" w:rsidR="00F110E6" w:rsidRPr="0013459A" w:rsidRDefault="00F110E6" w:rsidP="0013459A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7875" w:type="dxa"/>
            <w:gridSpan w:val="2"/>
          </w:tcPr>
          <w:p w14:paraId="557DED01" w14:textId="77777777" w:rsidR="00F110E6" w:rsidRPr="0013459A" w:rsidRDefault="00F110E6" w:rsidP="0013459A">
            <w:pPr>
              <w:spacing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110E6" w:rsidRPr="0013459A" w14:paraId="526A83B7" w14:textId="77777777" w:rsidTr="0013459A">
        <w:trPr>
          <w:trHeight w:val="427"/>
        </w:trPr>
        <w:tc>
          <w:tcPr>
            <w:tcW w:w="1979" w:type="dxa"/>
          </w:tcPr>
          <w:p w14:paraId="466F3F88" w14:textId="77777777" w:rsidR="00F110E6" w:rsidRPr="0013459A" w:rsidRDefault="00F110E6" w:rsidP="0013459A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性    別</w:t>
            </w:r>
          </w:p>
        </w:tc>
        <w:tc>
          <w:tcPr>
            <w:tcW w:w="7875" w:type="dxa"/>
            <w:gridSpan w:val="2"/>
          </w:tcPr>
          <w:p w14:paraId="34E50E83" w14:textId="77777777" w:rsidR="00F110E6" w:rsidRPr="0013459A" w:rsidRDefault="00F110E6" w:rsidP="0013459A">
            <w:pPr>
              <w:tabs>
                <w:tab w:val="left" w:pos="1000"/>
              </w:tabs>
              <w:spacing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□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男</w:t>
            </w:r>
            <w:r w:rsidRPr="0013459A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 xml:space="preserve">   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ab/>
              <w:t xml:space="preserve">        </w:t>
            </w:r>
            <w:r w:rsidRPr="0013459A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□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女</w:t>
            </w:r>
          </w:p>
        </w:tc>
      </w:tr>
      <w:tr w:rsidR="00F110E6" w:rsidRPr="0013459A" w14:paraId="5DFCADA4" w14:textId="77777777" w:rsidTr="0013459A">
        <w:tc>
          <w:tcPr>
            <w:tcW w:w="1979" w:type="dxa"/>
          </w:tcPr>
          <w:p w14:paraId="5B4BF24C" w14:textId="77777777" w:rsidR="00F110E6" w:rsidRPr="0013459A" w:rsidRDefault="00F110E6" w:rsidP="0013459A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出生年月日</w:t>
            </w:r>
          </w:p>
        </w:tc>
        <w:tc>
          <w:tcPr>
            <w:tcW w:w="7875" w:type="dxa"/>
            <w:gridSpan w:val="2"/>
          </w:tcPr>
          <w:p w14:paraId="0B9B4041" w14:textId="77777777" w:rsidR="00F110E6" w:rsidRPr="0013459A" w:rsidRDefault="00F110E6" w:rsidP="0013459A">
            <w:pPr>
              <w:spacing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年 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月 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</w:tc>
      </w:tr>
      <w:tr w:rsidR="00F110E6" w:rsidRPr="0013459A" w14:paraId="2C5A7081" w14:textId="77777777" w:rsidTr="0013459A">
        <w:tc>
          <w:tcPr>
            <w:tcW w:w="1979" w:type="dxa"/>
          </w:tcPr>
          <w:p w14:paraId="419E56FA" w14:textId="77777777" w:rsidR="00F110E6" w:rsidRPr="0013459A" w:rsidRDefault="00F110E6" w:rsidP="0013459A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身分證字號</w:t>
            </w:r>
          </w:p>
        </w:tc>
        <w:tc>
          <w:tcPr>
            <w:tcW w:w="4129" w:type="dxa"/>
          </w:tcPr>
          <w:p w14:paraId="727B8BF6" w14:textId="77777777" w:rsidR="00F110E6" w:rsidRPr="0013459A" w:rsidRDefault="00F110E6" w:rsidP="0013459A">
            <w:pPr>
              <w:spacing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746" w:type="dxa"/>
          </w:tcPr>
          <w:p w14:paraId="08B53FBA" w14:textId="77777777" w:rsidR="00F110E6" w:rsidRPr="0013459A" w:rsidRDefault="002F0FD0" w:rsidP="00394B55">
            <w:pPr>
              <w:spacing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(基本資料投保用)</w:t>
            </w:r>
          </w:p>
        </w:tc>
      </w:tr>
      <w:tr w:rsidR="00F110E6" w:rsidRPr="0013459A" w14:paraId="3664B70A" w14:textId="77777777" w:rsidTr="0013459A">
        <w:tc>
          <w:tcPr>
            <w:tcW w:w="1979" w:type="dxa"/>
          </w:tcPr>
          <w:p w14:paraId="249AC59A" w14:textId="77777777" w:rsidR="00F110E6" w:rsidRPr="0013459A" w:rsidRDefault="00F110E6" w:rsidP="0013459A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家長或監護人</w:t>
            </w:r>
          </w:p>
          <w:p w14:paraId="609B7C63" w14:textId="77777777" w:rsidR="00F110E6" w:rsidRPr="0013459A" w:rsidRDefault="00F110E6" w:rsidP="0013459A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7875" w:type="dxa"/>
            <w:gridSpan w:val="2"/>
          </w:tcPr>
          <w:p w14:paraId="47FFBAD4" w14:textId="77777777" w:rsidR="00F110E6" w:rsidRPr="0013459A" w:rsidRDefault="00F110E6" w:rsidP="0013459A">
            <w:pPr>
              <w:spacing w:line="480" w:lineRule="exact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 xml:space="preserve">                               電話：</w:t>
            </w:r>
          </w:p>
          <w:p w14:paraId="38AF4131" w14:textId="77777777" w:rsidR="009C67C8" w:rsidRPr="0013459A" w:rsidRDefault="009C67C8" w:rsidP="0013459A">
            <w:pPr>
              <w:spacing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 xml:space="preserve">                               手機： </w:t>
            </w:r>
          </w:p>
        </w:tc>
      </w:tr>
      <w:tr w:rsidR="00F110E6" w:rsidRPr="0013459A" w14:paraId="765BFD5A" w14:textId="77777777" w:rsidTr="0013459A">
        <w:tc>
          <w:tcPr>
            <w:tcW w:w="1979" w:type="dxa"/>
          </w:tcPr>
          <w:p w14:paraId="50CEC3FD" w14:textId="77777777" w:rsidR="00F110E6" w:rsidRPr="0013459A" w:rsidRDefault="00F110E6" w:rsidP="0013459A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聯絡地址</w:t>
            </w:r>
          </w:p>
        </w:tc>
        <w:tc>
          <w:tcPr>
            <w:tcW w:w="7875" w:type="dxa"/>
            <w:gridSpan w:val="2"/>
          </w:tcPr>
          <w:p w14:paraId="27419415" w14:textId="77777777" w:rsidR="007A468D" w:rsidRPr="0013459A" w:rsidRDefault="007A468D" w:rsidP="0013459A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南投縣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　　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鄉鎮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　    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里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鄰 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路</w:t>
            </w:r>
          </w:p>
          <w:p w14:paraId="19DAB4EF" w14:textId="77777777" w:rsidR="00F110E6" w:rsidRPr="0013459A" w:rsidRDefault="007A468D" w:rsidP="0013459A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段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巷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弄 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</w:t>
            </w:r>
            <w:r w:rsidR="002B0F75"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="00F110E6" w:rsidRPr="0013459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樓</w:t>
            </w:r>
          </w:p>
        </w:tc>
      </w:tr>
      <w:tr w:rsidR="00F110E6" w:rsidRPr="0013459A" w14:paraId="790D7E33" w14:textId="77777777" w:rsidTr="0013459A">
        <w:trPr>
          <w:trHeight w:val="90"/>
        </w:trPr>
        <w:tc>
          <w:tcPr>
            <w:tcW w:w="1979" w:type="dxa"/>
          </w:tcPr>
          <w:p w14:paraId="42135F4E" w14:textId="77777777" w:rsidR="00F110E6" w:rsidRPr="0013459A" w:rsidRDefault="00F110E6" w:rsidP="0013459A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13459A">
              <w:rPr>
                <w:rFonts w:ascii="標楷體" w:eastAsia="標楷體" w:hAnsi="標楷體" w:hint="eastAsia"/>
                <w:bCs/>
              </w:rPr>
              <w:t xml:space="preserve">備    </w:t>
            </w:r>
            <w:proofErr w:type="gramStart"/>
            <w:r w:rsidRPr="0013459A">
              <w:rPr>
                <w:rFonts w:ascii="標楷體" w:eastAsia="標楷體" w:hAnsi="標楷體" w:hint="eastAsia"/>
                <w:bCs/>
              </w:rPr>
              <w:t>註</w:t>
            </w:r>
            <w:proofErr w:type="gramEnd"/>
          </w:p>
        </w:tc>
        <w:tc>
          <w:tcPr>
            <w:tcW w:w="7875" w:type="dxa"/>
            <w:gridSpan w:val="2"/>
          </w:tcPr>
          <w:p w14:paraId="7C3C05AE" w14:textId="77777777" w:rsidR="00F110E6" w:rsidRPr="00533199" w:rsidRDefault="00F110E6" w:rsidP="0013459A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533199">
              <w:rPr>
                <w:rFonts w:ascii="標楷體" w:eastAsia="標楷體" w:hAnsi="標楷體" w:hint="eastAsia"/>
                <w:bCs/>
              </w:rPr>
              <w:t xml:space="preserve">報名方式：  </w:t>
            </w:r>
          </w:p>
          <w:p w14:paraId="25B2D5F4" w14:textId="77777777" w:rsidR="004D04BB" w:rsidRDefault="00F110E6" w:rsidP="004D04BB">
            <w:pPr>
              <w:numPr>
                <w:ilvl w:val="0"/>
                <w:numId w:val="15"/>
              </w:numPr>
              <w:spacing w:line="300" w:lineRule="exact"/>
              <w:rPr>
                <w:rFonts w:ascii="標楷體" w:eastAsia="標楷體" w:hAnsi="標楷體"/>
              </w:rPr>
            </w:pPr>
            <w:r w:rsidRPr="0013459A">
              <w:rPr>
                <w:rFonts w:ascii="標楷體" w:eastAsia="標楷體" w:hAnsi="標楷體" w:hint="eastAsia"/>
              </w:rPr>
              <w:t>親自報名：填妥報名表及同意書後送達</w:t>
            </w:r>
            <w:r w:rsidR="00050687" w:rsidRPr="0013459A">
              <w:rPr>
                <w:rFonts w:ascii="標楷體" w:eastAsia="標楷體" w:hAnsi="標楷體" w:hint="eastAsia"/>
              </w:rPr>
              <w:t>千秋國小</w:t>
            </w:r>
            <w:r w:rsidR="00B16C65">
              <w:rPr>
                <w:rFonts w:ascii="標楷體" w:eastAsia="標楷體" w:hAnsi="標楷體" w:hint="eastAsia"/>
              </w:rPr>
              <w:t>，或傳真、</w:t>
            </w:r>
            <w:r w:rsidR="00B16C65" w:rsidRPr="00B16C65">
              <w:rPr>
                <w:rFonts w:eastAsia="標楷體"/>
              </w:rPr>
              <w:t>Email</w:t>
            </w:r>
            <w:r w:rsidRPr="0013459A">
              <w:rPr>
                <w:rFonts w:ascii="標楷體" w:eastAsia="標楷體" w:hAnsi="標楷體" w:hint="eastAsia"/>
              </w:rPr>
              <w:t>。</w:t>
            </w:r>
          </w:p>
          <w:p w14:paraId="58C6C123" w14:textId="77777777" w:rsidR="00F110E6" w:rsidRPr="0013459A" w:rsidRDefault="004D04BB" w:rsidP="004D04BB">
            <w:pPr>
              <w:numPr>
                <w:ilvl w:val="0"/>
                <w:numId w:val="15"/>
              </w:num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報名費用：</w:t>
            </w:r>
            <w:r w:rsidRPr="004D04BB">
              <w:rPr>
                <w:rFonts w:eastAsia="標楷體"/>
              </w:rPr>
              <w:t>$</w:t>
            </w:r>
            <w:r w:rsidR="009818B5">
              <w:rPr>
                <w:rFonts w:eastAsia="標楷體" w:hint="eastAsia"/>
              </w:rPr>
              <w:t>3</w:t>
            </w:r>
            <w:r w:rsidR="00602B93">
              <w:rPr>
                <w:rFonts w:eastAsia="標楷體" w:hint="eastAsia"/>
              </w:rPr>
              <w:t>30</w:t>
            </w:r>
            <w:r w:rsidRPr="004D04BB">
              <w:rPr>
                <w:rFonts w:eastAsia="標楷體"/>
              </w:rPr>
              <w:t>元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含午餐、茶水、保險費</w:t>
            </w:r>
            <w:r>
              <w:rPr>
                <w:rFonts w:eastAsia="標楷體" w:hint="eastAsia"/>
              </w:rPr>
              <w:t>)</w:t>
            </w:r>
            <w:r w:rsidR="00F110E6" w:rsidRPr="0013459A">
              <w:rPr>
                <w:rFonts w:ascii="標楷體" w:eastAsia="標楷體" w:hAnsi="標楷體" w:hint="eastAsia"/>
              </w:rPr>
              <w:t xml:space="preserve"> </w:t>
            </w:r>
            <w:r w:rsidR="00966FF8">
              <w:rPr>
                <w:rFonts w:ascii="標楷體" w:eastAsia="標楷體" w:hAnsi="標楷體" w:hint="eastAsia"/>
              </w:rPr>
              <w:t>。</w:t>
            </w:r>
            <w:r w:rsidR="00F110E6" w:rsidRPr="0013459A">
              <w:rPr>
                <w:rFonts w:ascii="標楷體" w:eastAsia="標楷體" w:hAnsi="標楷體" w:hint="eastAsia"/>
              </w:rPr>
              <w:t xml:space="preserve">            </w:t>
            </w:r>
          </w:p>
          <w:p w14:paraId="5BEC5133" w14:textId="77777777" w:rsidR="00F110E6" w:rsidRPr="00602B93" w:rsidRDefault="00F110E6" w:rsidP="004D04BB">
            <w:pPr>
              <w:numPr>
                <w:ilvl w:val="0"/>
                <w:numId w:val="15"/>
              </w:numPr>
              <w:spacing w:line="300" w:lineRule="exact"/>
              <w:rPr>
                <w:rFonts w:ascii="標楷體" w:eastAsia="標楷體" w:hAnsi="標楷體"/>
              </w:rPr>
            </w:pPr>
            <w:r w:rsidRPr="0013459A">
              <w:rPr>
                <w:rFonts w:ascii="標楷體" w:eastAsia="標楷體" w:hAnsi="標楷體" w:hint="eastAsia"/>
              </w:rPr>
              <w:t>報名</w:t>
            </w:r>
            <w:r w:rsidR="00540B5A" w:rsidRPr="0013459A">
              <w:rPr>
                <w:rFonts w:ascii="標楷體" w:eastAsia="標楷體" w:hAnsi="標楷體" w:hint="eastAsia"/>
              </w:rPr>
              <w:t>截止</w:t>
            </w:r>
            <w:r w:rsidR="004D04BB">
              <w:rPr>
                <w:rFonts w:ascii="標楷體" w:eastAsia="標楷體" w:hAnsi="標楷體" w:hint="eastAsia"/>
              </w:rPr>
              <w:t>：</w:t>
            </w:r>
            <w:r w:rsidR="005F0149" w:rsidRPr="005F0149">
              <w:rPr>
                <w:rFonts w:eastAsia="標楷體"/>
              </w:rPr>
              <w:t>11</w:t>
            </w:r>
            <w:r w:rsidR="00940647">
              <w:rPr>
                <w:rFonts w:eastAsia="標楷體" w:hint="eastAsia"/>
              </w:rPr>
              <w:t>5</w:t>
            </w:r>
            <w:r w:rsidR="005F0149" w:rsidRPr="005F0149">
              <w:rPr>
                <w:rFonts w:eastAsia="標楷體"/>
              </w:rPr>
              <w:t>年</w:t>
            </w:r>
            <w:r w:rsidR="00940647">
              <w:rPr>
                <w:rFonts w:eastAsia="標楷體" w:hint="eastAsia"/>
              </w:rPr>
              <w:t>1</w:t>
            </w:r>
            <w:r w:rsidR="00540B5A" w:rsidRPr="005F0149">
              <w:rPr>
                <w:rFonts w:eastAsia="標楷體"/>
                <w:szCs w:val="24"/>
              </w:rPr>
              <w:t>月</w:t>
            </w:r>
            <w:r w:rsidR="00940647">
              <w:rPr>
                <w:rFonts w:eastAsia="標楷體" w:hint="eastAsia"/>
                <w:szCs w:val="24"/>
              </w:rPr>
              <w:t>2</w:t>
            </w:r>
            <w:r w:rsidR="009611B7">
              <w:rPr>
                <w:rFonts w:eastAsia="標楷體" w:hint="eastAsia"/>
                <w:szCs w:val="24"/>
              </w:rPr>
              <w:t>3</w:t>
            </w:r>
            <w:r w:rsidR="00540B5A" w:rsidRPr="005F0149">
              <w:rPr>
                <w:rFonts w:eastAsia="標楷體"/>
                <w:szCs w:val="24"/>
              </w:rPr>
              <w:t>日</w:t>
            </w:r>
            <w:r w:rsidRPr="005F0149">
              <w:rPr>
                <w:rFonts w:eastAsia="標楷體"/>
                <w:szCs w:val="24"/>
              </w:rPr>
              <w:t>（</w:t>
            </w:r>
            <w:r w:rsidRPr="005F0149">
              <w:rPr>
                <w:rFonts w:ascii="標楷體" w:eastAsia="標楷體" w:hAnsi="標楷體" w:hint="eastAsia"/>
                <w:szCs w:val="24"/>
              </w:rPr>
              <w:t>額滿為止）。</w:t>
            </w:r>
          </w:p>
          <w:p w14:paraId="13F40A8A" w14:textId="77777777" w:rsidR="00602B93" w:rsidRPr="0013459A" w:rsidRDefault="00867BD3" w:rsidP="00940647">
            <w:pPr>
              <w:numPr>
                <w:ilvl w:val="0"/>
                <w:numId w:val="15"/>
              </w:numPr>
              <w:spacing w:line="300" w:lineRule="exact"/>
              <w:rPr>
                <w:rFonts w:ascii="標楷體" w:eastAsia="標楷體" w:hAnsi="標楷體"/>
              </w:rPr>
            </w:pPr>
            <w:r w:rsidRPr="00867BD3">
              <w:rPr>
                <w:rFonts w:ascii="標楷體" w:eastAsia="標楷體" w:hAnsi="標楷體" w:hint="eastAsia"/>
              </w:rPr>
              <w:t>如欲參加</w:t>
            </w:r>
            <w:r w:rsidR="00940647" w:rsidRPr="00940647">
              <w:rPr>
                <w:rFonts w:ascii="標楷體" w:eastAsia="標楷體" w:hAnsi="標楷體" w:hint="eastAsia"/>
              </w:rPr>
              <w:t>冬</w:t>
            </w:r>
            <w:r w:rsidRPr="00867BD3">
              <w:rPr>
                <w:rFonts w:ascii="標楷體" w:eastAsia="標楷體" w:hAnsi="標楷體" w:hint="eastAsia"/>
              </w:rPr>
              <w:t>令營不方便接送者</w:t>
            </w:r>
            <w:r>
              <w:rPr>
                <w:rFonts w:ascii="標楷體" w:eastAsia="標楷體" w:hAnsi="標楷體" w:hint="eastAsia"/>
              </w:rPr>
              <w:t>,</w:t>
            </w:r>
            <w:r w:rsidRPr="00867BD3">
              <w:rPr>
                <w:rFonts w:ascii="標楷體" w:eastAsia="標楷體" w:hAnsi="標楷體" w:hint="eastAsia"/>
              </w:rPr>
              <w:t>可申請住宿請提早告知以利安排床位</w:t>
            </w:r>
            <w:r>
              <w:rPr>
                <w:rFonts w:ascii="標楷體" w:eastAsia="標楷體" w:hAnsi="標楷體" w:hint="eastAsia"/>
              </w:rPr>
              <w:t>,</w:t>
            </w:r>
            <w:r w:rsidRPr="00867BD3">
              <w:rPr>
                <w:rFonts w:ascii="標楷體" w:eastAsia="標楷體" w:hAnsi="標楷體" w:hint="eastAsia"/>
              </w:rPr>
              <w:t>住宿人員需支付晚餐費用一餐</w:t>
            </w:r>
            <w:r w:rsidRPr="009611B7">
              <w:rPr>
                <w:rFonts w:eastAsia="標楷體"/>
              </w:rPr>
              <w:t>100</w:t>
            </w:r>
            <w:r w:rsidRPr="009611B7">
              <w:rPr>
                <w:rFonts w:eastAsia="標楷體"/>
              </w:rPr>
              <w:t>元</w:t>
            </w:r>
            <w:r w:rsidRPr="009611B7">
              <w:rPr>
                <w:rFonts w:eastAsia="標楷體"/>
              </w:rPr>
              <w:t>×3</w:t>
            </w:r>
            <w:r w:rsidRPr="009611B7">
              <w:rPr>
                <w:rFonts w:eastAsia="標楷體"/>
              </w:rPr>
              <w:t>天</w:t>
            </w:r>
            <w:r w:rsidRPr="009611B7">
              <w:rPr>
                <w:rFonts w:eastAsia="標楷體"/>
              </w:rPr>
              <w:t>,</w:t>
            </w:r>
            <w:r w:rsidRPr="009611B7">
              <w:rPr>
                <w:rFonts w:eastAsia="標楷體"/>
              </w:rPr>
              <w:t>合計新台幣</w:t>
            </w:r>
            <w:r w:rsidRPr="009611B7">
              <w:rPr>
                <w:rFonts w:eastAsia="標楷體"/>
              </w:rPr>
              <w:t>300</w:t>
            </w:r>
            <w:r w:rsidRPr="00867BD3">
              <w:rPr>
                <w:rFonts w:ascii="標楷體" w:eastAsia="標楷體" w:hAnsi="標楷體" w:hint="eastAsia"/>
              </w:rPr>
              <w:t>元整。</w:t>
            </w:r>
          </w:p>
          <w:p w14:paraId="14451106" w14:textId="77777777" w:rsidR="00F110E6" w:rsidRPr="00533199" w:rsidRDefault="00F110E6" w:rsidP="0013459A">
            <w:pPr>
              <w:spacing w:line="300" w:lineRule="exact"/>
              <w:rPr>
                <w:rFonts w:ascii="標楷體" w:eastAsia="標楷體" w:hAnsi="標楷體"/>
              </w:rPr>
            </w:pPr>
            <w:r w:rsidRPr="00533199">
              <w:rPr>
                <w:rFonts w:ascii="標楷體" w:eastAsia="標楷體" w:hAnsi="標楷體" w:hint="eastAsia"/>
              </w:rPr>
              <w:t>報名地點</w:t>
            </w:r>
            <w:r w:rsidRPr="00533199">
              <w:rPr>
                <w:rFonts w:ascii="標楷體" w:eastAsia="標楷體" w:hAnsi="標楷體" w:hint="eastAsia"/>
                <w:bCs/>
              </w:rPr>
              <w:t>：</w:t>
            </w:r>
            <w:r w:rsidR="00B10228" w:rsidRPr="00533199">
              <w:rPr>
                <w:rFonts w:ascii="標楷體" w:eastAsia="標楷體" w:hAnsi="標楷體" w:hint="eastAsia"/>
                <w:bCs/>
              </w:rPr>
              <w:t>南投縣</w:t>
            </w:r>
            <w:r w:rsidR="005F0149" w:rsidRPr="00533199">
              <w:rPr>
                <w:rFonts w:ascii="標楷體" w:eastAsia="標楷體" w:hAnsi="標楷體" w:hint="eastAsia"/>
                <w:bCs/>
              </w:rPr>
              <w:t>南投市</w:t>
            </w:r>
            <w:r w:rsidR="00B10228" w:rsidRPr="00533199">
              <w:rPr>
                <w:rFonts w:ascii="標楷體" w:eastAsia="標楷體" w:hAnsi="標楷體" w:hint="eastAsia"/>
                <w:bCs/>
              </w:rPr>
              <w:t>千秋國民小學</w:t>
            </w:r>
          </w:p>
          <w:p w14:paraId="38AAD232" w14:textId="77777777" w:rsidR="00F110E6" w:rsidRPr="0013459A" w:rsidRDefault="00F110E6" w:rsidP="0013459A">
            <w:pPr>
              <w:spacing w:line="300" w:lineRule="exact"/>
              <w:ind w:rightChars="-64" w:right="-154"/>
              <w:rPr>
                <w:rFonts w:ascii="標楷體" w:eastAsia="標楷體" w:hAnsi="標楷體"/>
                <w:color w:val="000000"/>
              </w:rPr>
            </w:pPr>
            <w:r w:rsidRPr="0013459A">
              <w:rPr>
                <w:rFonts w:ascii="標楷體" w:eastAsia="標楷體" w:hAnsi="標楷體" w:hint="eastAsia"/>
              </w:rPr>
              <w:t xml:space="preserve">    地址</w:t>
            </w:r>
            <w:r w:rsidRPr="0013459A">
              <w:rPr>
                <w:rFonts w:ascii="標楷體" w:eastAsia="標楷體" w:hAnsi="標楷體" w:hint="eastAsia"/>
                <w:bCs/>
              </w:rPr>
              <w:t>：</w:t>
            </w:r>
            <w:r w:rsidR="00B10228" w:rsidRPr="0013459A">
              <w:rPr>
                <w:rFonts w:ascii="標楷體" w:eastAsia="標楷體" w:hAnsi="標楷體" w:hint="eastAsia"/>
                <w:bCs/>
              </w:rPr>
              <w:t>南投市千秋路131巷1號</w:t>
            </w:r>
          </w:p>
          <w:p w14:paraId="0C4E98CA" w14:textId="77777777" w:rsidR="00F110E6" w:rsidRPr="009611B7" w:rsidRDefault="00F110E6" w:rsidP="0013459A">
            <w:pPr>
              <w:spacing w:line="300" w:lineRule="exact"/>
              <w:rPr>
                <w:rFonts w:eastAsia="標楷體"/>
                <w:color w:val="000000"/>
              </w:rPr>
            </w:pPr>
            <w:r w:rsidRPr="0013459A">
              <w:rPr>
                <w:rFonts w:ascii="標楷體" w:eastAsia="標楷體" w:hAnsi="標楷體" w:hint="eastAsia"/>
                <w:color w:val="000000"/>
              </w:rPr>
              <w:t xml:space="preserve">    電話</w:t>
            </w:r>
            <w:r w:rsidRPr="0013459A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 w:rsidR="00914DF2">
              <w:rPr>
                <w:rFonts w:ascii="標楷體" w:eastAsia="標楷體" w:hAnsi="標楷體" w:hint="eastAsia"/>
                <w:bCs/>
                <w:color w:val="000000"/>
              </w:rPr>
              <w:t>049-</w:t>
            </w:r>
            <w:r w:rsidR="00B10228" w:rsidRPr="009611B7">
              <w:rPr>
                <w:rFonts w:eastAsia="標楷體"/>
                <w:bCs/>
                <w:color w:val="000000"/>
              </w:rPr>
              <w:t>2229405</w:t>
            </w:r>
            <w:r w:rsidRPr="009611B7">
              <w:rPr>
                <w:rFonts w:eastAsia="標楷體"/>
                <w:color w:val="000000"/>
              </w:rPr>
              <w:t xml:space="preserve">  </w:t>
            </w:r>
            <w:r w:rsidRPr="009611B7">
              <w:rPr>
                <w:rFonts w:eastAsia="標楷體"/>
                <w:color w:val="000000"/>
              </w:rPr>
              <w:t>傳真</w:t>
            </w:r>
            <w:r w:rsidRPr="009611B7">
              <w:rPr>
                <w:rFonts w:eastAsia="標楷體"/>
                <w:bCs/>
                <w:color w:val="000000"/>
              </w:rPr>
              <w:t>：</w:t>
            </w:r>
            <w:r w:rsidR="00914DF2">
              <w:rPr>
                <w:rFonts w:eastAsia="標楷體" w:hint="eastAsia"/>
                <w:bCs/>
                <w:color w:val="000000"/>
              </w:rPr>
              <w:t>049-</w:t>
            </w:r>
            <w:r w:rsidR="00B10228" w:rsidRPr="009611B7">
              <w:rPr>
                <w:rFonts w:eastAsia="標楷體"/>
                <w:bCs/>
                <w:color w:val="000000"/>
              </w:rPr>
              <w:t>2226673</w:t>
            </w:r>
          </w:p>
          <w:p w14:paraId="3E4841F1" w14:textId="77777777" w:rsidR="00F110E6" w:rsidRPr="009611B7" w:rsidRDefault="00F110E6" w:rsidP="0013459A">
            <w:pPr>
              <w:spacing w:line="300" w:lineRule="exact"/>
              <w:rPr>
                <w:rFonts w:eastAsia="標楷體"/>
                <w:color w:val="000000"/>
              </w:rPr>
            </w:pPr>
            <w:r w:rsidRPr="009611B7">
              <w:rPr>
                <w:rFonts w:eastAsia="標楷體"/>
                <w:bCs/>
                <w:color w:val="000000"/>
              </w:rPr>
              <w:t xml:space="preserve">    </w:t>
            </w:r>
            <w:r w:rsidRPr="009611B7">
              <w:rPr>
                <w:rFonts w:eastAsia="標楷體"/>
                <w:bCs/>
                <w:color w:val="000000"/>
              </w:rPr>
              <w:t>聯絡人：</w:t>
            </w:r>
            <w:r w:rsidR="00741902" w:rsidRPr="009611B7">
              <w:rPr>
                <w:rFonts w:eastAsia="標楷體"/>
                <w:bCs/>
                <w:color w:val="000000"/>
              </w:rPr>
              <w:t>千秋</w:t>
            </w:r>
            <w:r w:rsidR="005F0149" w:rsidRPr="009611B7">
              <w:rPr>
                <w:rFonts w:eastAsia="標楷體"/>
                <w:bCs/>
                <w:color w:val="000000"/>
              </w:rPr>
              <w:t>國小</w:t>
            </w:r>
            <w:r w:rsidR="00B10228" w:rsidRPr="009611B7">
              <w:rPr>
                <w:rFonts w:eastAsia="標楷體"/>
                <w:bCs/>
                <w:color w:val="000000"/>
              </w:rPr>
              <w:t>棒球隊</w:t>
            </w:r>
            <w:r w:rsidR="005F0149" w:rsidRPr="009611B7">
              <w:rPr>
                <w:rFonts w:eastAsia="標楷體"/>
                <w:bCs/>
                <w:color w:val="000000"/>
              </w:rPr>
              <w:t>專任</w:t>
            </w:r>
            <w:r w:rsidR="00B10228" w:rsidRPr="009611B7">
              <w:rPr>
                <w:rFonts w:eastAsia="標楷體"/>
                <w:bCs/>
                <w:color w:val="000000"/>
              </w:rPr>
              <w:t>教練</w:t>
            </w:r>
            <w:r w:rsidR="00B10228" w:rsidRPr="009611B7">
              <w:rPr>
                <w:rFonts w:eastAsia="標楷體"/>
                <w:bCs/>
                <w:color w:val="000000"/>
              </w:rPr>
              <w:t xml:space="preserve">  </w:t>
            </w:r>
            <w:r w:rsidR="005F0149" w:rsidRPr="009611B7">
              <w:rPr>
                <w:rFonts w:eastAsia="標楷體"/>
                <w:bCs/>
                <w:color w:val="000000"/>
              </w:rPr>
              <w:t>洪珍妮</w:t>
            </w:r>
            <w:r w:rsidR="00B16C65" w:rsidRPr="009611B7">
              <w:rPr>
                <w:rFonts w:eastAsia="標楷體"/>
                <w:bCs/>
                <w:color w:val="000000"/>
              </w:rPr>
              <w:t>教練</w:t>
            </w:r>
            <w:r w:rsidR="005F0149" w:rsidRPr="009611B7">
              <w:rPr>
                <w:rFonts w:eastAsia="標楷體"/>
                <w:bCs/>
                <w:color w:val="000000"/>
              </w:rPr>
              <w:t xml:space="preserve">  0963</w:t>
            </w:r>
            <w:r w:rsidR="00914DF2">
              <w:rPr>
                <w:rFonts w:eastAsia="標楷體" w:hint="eastAsia"/>
                <w:bCs/>
                <w:color w:val="000000"/>
              </w:rPr>
              <w:t>-</w:t>
            </w:r>
            <w:r w:rsidR="005F0149" w:rsidRPr="009611B7">
              <w:rPr>
                <w:rFonts w:eastAsia="標楷體"/>
                <w:bCs/>
                <w:color w:val="000000"/>
              </w:rPr>
              <w:t>637212</w:t>
            </w:r>
          </w:p>
          <w:p w14:paraId="75169C1B" w14:textId="77777777" w:rsidR="006856C5" w:rsidRPr="009611B7" w:rsidRDefault="00F110E6" w:rsidP="0013459A">
            <w:pPr>
              <w:spacing w:line="300" w:lineRule="exact"/>
              <w:rPr>
                <w:rFonts w:eastAsia="標楷體"/>
                <w:bCs/>
              </w:rPr>
            </w:pPr>
            <w:r w:rsidRPr="009611B7">
              <w:rPr>
                <w:rFonts w:eastAsia="標楷體"/>
                <w:bCs/>
              </w:rPr>
              <w:t xml:space="preserve">    </w:t>
            </w:r>
            <w:r w:rsidRPr="009611B7">
              <w:rPr>
                <w:rFonts w:eastAsia="標楷體"/>
                <w:bCs/>
              </w:rPr>
              <w:t>電子郵件信箱：</w:t>
            </w:r>
            <w:hyperlink r:id="rId8" w:history="1">
              <w:r w:rsidR="006856C5" w:rsidRPr="009611B7">
                <w:rPr>
                  <w:rStyle w:val="a5"/>
                  <w:rFonts w:eastAsia="標楷體"/>
                  <w:bCs/>
                </w:rPr>
                <w:t>j9609121223@gmail.com</w:t>
              </w:r>
            </w:hyperlink>
          </w:p>
          <w:p w14:paraId="7F6FA4AD" w14:textId="77777777" w:rsidR="005E27B5" w:rsidRPr="0013459A" w:rsidRDefault="00F110E6" w:rsidP="0013459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3459A">
              <w:rPr>
                <w:rFonts w:ascii="標楷體" w:eastAsia="標楷體" w:hAnsi="標楷體" w:hint="eastAsia"/>
                <w:b/>
              </w:rPr>
              <w:t>注意事項：</w:t>
            </w:r>
            <w:r w:rsidR="00BC0E75" w:rsidRPr="0013459A">
              <w:rPr>
                <w:rFonts w:ascii="標楷體" w:eastAsia="標楷體" w:hAnsi="標楷體" w:hint="eastAsia"/>
              </w:rPr>
              <w:sym w:font="Wingdings" w:char="F0AC"/>
            </w:r>
            <w:r w:rsidRPr="0013459A">
              <w:rPr>
                <w:rFonts w:ascii="標楷體" w:eastAsia="標楷體" w:hAnsi="標楷體" w:hint="eastAsia"/>
              </w:rPr>
              <w:t>參加學童請自備</w:t>
            </w:r>
            <w:r w:rsidR="00B10228" w:rsidRPr="0013459A">
              <w:rPr>
                <w:rFonts w:ascii="標楷體" w:eastAsia="標楷體" w:hAnsi="標楷體" w:hint="eastAsia"/>
              </w:rPr>
              <w:t>棒</w:t>
            </w:r>
            <w:r w:rsidRPr="0013459A">
              <w:rPr>
                <w:rFonts w:ascii="標楷體" w:eastAsia="標楷體" w:hAnsi="標楷體" w:hint="eastAsia"/>
              </w:rPr>
              <w:t>球手套</w:t>
            </w:r>
            <w:r w:rsidR="00B10228" w:rsidRPr="0013459A">
              <w:rPr>
                <w:rFonts w:ascii="標楷體" w:eastAsia="標楷體" w:hint="eastAsia"/>
                <w:szCs w:val="24"/>
              </w:rPr>
              <w:t>、帽子、環保水杯。</w:t>
            </w:r>
            <w:r w:rsidR="004000E0" w:rsidRPr="0013459A">
              <w:rPr>
                <w:rFonts w:ascii="標楷體" w:eastAsia="標楷體" w:hint="eastAsia"/>
                <w:szCs w:val="24"/>
              </w:rPr>
              <w:t xml:space="preserve">  </w:t>
            </w:r>
            <w:r w:rsidR="00BC0E75" w:rsidRPr="0013459A">
              <w:rPr>
                <w:rFonts w:ascii="標楷體" w:eastAsia="標楷體" w:hint="eastAsia"/>
                <w:szCs w:val="24"/>
              </w:rPr>
              <w:t xml:space="preserve">        </w:t>
            </w:r>
          </w:p>
        </w:tc>
      </w:tr>
    </w:tbl>
    <w:p w14:paraId="15AF6663" w14:textId="77777777" w:rsidR="00F110E6" w:rsidRDefault="00F110E6" w:rsidP="00F110E6">
      <w:pPr>
        <w:spacing w:line="120" w:lineRule="exact"/>
        <w:rPr>
          <w:rFonts w:ascii="標楷體" w:eastAsia="標楷體" w:hAnsi="標楷體"/>
          <w:bCs/>
        </w:rPr>
      </w:pPr>
    </w:p>
    <w:p w14:paraId="04F7A12F" w14:textId="77777777" w:rsidR="009F393C" w:rsidRDefault="009F393C" w:rsidP="00F110E6">
      <w:pPr>
        <w:spacing w:line="120" w:lineRule="exact"/>
        <w:rPr>
          <w:rFonts w:ascii="標楷體" w:eastAsia="標楷體" w:hAnsi="標楷體"/>
          <w:bCs/>
        </w:rPr>
      </w:pPr>
    </w:p>
    <w:p w14:paraId="2AEF4AE9" w14:textId="77777777" w:rsidR="002B0F75" w:rsidRDefault="002B0F75" w:rsidP="00F110E6">
      <w:pPr>
        <w:spacing w:line="120" w:lineRule="exact"/>
        <w:rPr>
          <w:rFonts w:ascii="標楷體" w:eastAsia="標楷體" w:hAnsi="標楷體"/>
          <w:bCs/>
        </w:rPr>
      </w:pPr>
    </w:p>
    <w:p w14:paraId="3919A762" w14:textId="77777777" w:rsidR="00E31B4E" w:rsidRDefault="00E31B4E" w:rsidP="00F110E6">
      <w:pPr>
        <w:spacing w:line="120" w:lineRule="exact"/>
        <w:rPr>
          <w:rFonts w:ascii="標楷體" w:eastAsia="標楷體" w:hAnsi="標楷體"/>
          <w:bCs/>
        </w:rPr>
      </w:pPr>
    </w:p>
    <w:p w14:paraId="2837332B" w14:textId="77777777" w:rsidR="00BF2738" w:rsidRDefault="00BF2738" w:rsidP="00F110E6">
      <w:pPr>
        <w:spacing w:line="120" w:lineRule="exact"/>
        <w:rPr>
          <w:rFonts w:ascii="標楷體" w:eastAsia="標楷體" w:hAnsi="標楷體"/>
          <w:bCs/>
        </w:rPr>
      </w:pPr>
    </w:p>
    <w:p w14:paraId="68B2C6EB" w14:textId="77777777" w:rsidR="00BF2738" w:rsidRDefault="00BF2738" w:rsidP="00F110E6">
      <w:pPr>
        <w:spacing w:line="120" w:lineRule="exact"/>
        <w:rPr>
          <w:rFonts w:ascii="標楷體" w:eastAsia="標楷體" w:hAnsi="標楷體"/>
          <w:bCs/>
        </w:rPr>
      </w:pPr>
    </w:p>
    <w:p w14:paraId="2D861E75" w14:textId="77777777" w:rsidR="00E31B4E" w:rsidRDefault="00E31B4E" w:rsidP="00F110E6">
      <w:pPr>
        <w:spacing w:line="120" w:lineRule="exact"/>
        <w:rPr>
          <w:rFonts w:ascii="標楷體" w:eastAsia="標楷體" w:hAnsi="標楷體"/>
          <w:bCs/>
        </w:rPr>
      </w:pPr>
    </w:p>
    <w:p w14:paraId="0D4B365D" w14:textId="77777777" w:rsidR="004000E0" w:rsidRPr="00DD708E" w:rsidRDefault="004000E0" w:rsidP="00F110E6">
      <w:pPr>
        <w:spacing w:line="120" w:lineRule="exact"/>
        <w:rPr>
          <w:rFonts w:ascii="標楷體" w:eastAsia="標楷體" w:hAnsi="標楷體"/>
          <w:bCs/>
        </w:rPr>
      </w:pPr>
    </w:p>
    <w:p w14:paraId="197148AE" w14:textId="77777777" w:rsidR="00F110E6" w:rsidRDefault="001B758F" w:rsidP="00F110E6">
      <w:pPr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D708E">
        <w:rPr>
          <w:rFonts w:ascii="標楷體" w:eastAsia="標楷體" w:hAnsi="標楷體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4C0D74" wp14:editId="1AAD13ED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6696075" cy="0"/>
                <wp:effectExtent l="0" t="0" r="0" b="0"/>
                <wp:wrapNone/>
                <wp:docPr id="208485816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5A9C006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pt" to="527.25pt,10.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" strokeweight="1.75pt">
                <o:lock v:ext="edit" shapetype="f"/>
              </v:line>
            </w:pict>
          </mc:Fallback>
        </mc:AlternateContent>
      </w:r>
    </w:p>
    <w:p w14:paraId="29FE0C36" w14:textId="77777777" w:rsidR="00F110E6" w:rsidRPr="005F0149" w:rsidRDefault="00B75DCF" w:rsidP="00F110E6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F0149">
        <w:rPr>
          <w:rFonts w:eastAsia="標楷體"/>
          <w:b/>
          <w:sz w:val="36"/>
          <w:szCs w:val="36"/>
        </w:rPr>
        <w:t>20</w:t>
      </w:r>
      <w:r w:rsidR="005F0149" w:rsidRPr="005F0149">
        <w:rPr>
          <w:rFonts w:eastAsia="標楷體"/>
          <w:b/>
          <w:sz w:val="36"/>
          <w:szCs w:val="36"/>
        </w:rPr>
        <w:t>2</w:t>
      </w:r>
      <w:r w:rsidR="009611B7">
        <w:rPr>
          <w:rFonts w:eastAsia="標楷體" w:hint="eastAsia"/>
          <w:b/>
          <w:sz w:val="36"/>
          <w:szCs w:val="36"/>
        </w:rPr>
        <w:t>6</w:t>
      </w:r>
      <w:r w:rsidRPr="005F0149">
        <w:rPr>
          <w:rFonts w:ascii="標楷體" w:eastAsia="標楷體" w:hint="eastAsia"/>
          <w:b/>
          <w:sz w:val="36"/>
          <w:szCs w:val="36"/>
        </w:rPr>
        <w:t>南投</w:t>
      </w:r>
      <w:r w:rsidR="002468C2" w:rsidRPr="005F0149">
        <w:rPr>
          <w:rFonts w:ascii="標楷體" w:eastAsia="標楷體" w:hint="eastAsia"/>
          <w:b/>
          <w:sz w:val="36"/>
          <w:szCs w:val="36"/>
        </w:rPr>
        <w:t>縣</w:t>
      </w:r>
      <w:r w:rsidR="005F0149" w:rsidRPr="005F0149">
        <w:rPr>
          <w:rFonts w:ascii="標楷體" w:eastAsia="標楷體" w:hint="eastAsia"/>
          <w:b/>
          <w:sz w:val="36"/>
          <w:szCs w:val="36"/>
        </w:rPr>
        <w:t>南投市</w:t>
      </w:r>
      <w:r w:rsidR="00775844" w:rsidRPr="005F0149">
        <w:rPr>
          <w:rFonts w:ascii="標楷體" w:eastAsia="標楷體" w:hint="eastAsia"/>
          <w:b/>
          <w:sz w:val="36"/>
          <w:szCs w:val="36"/>
        </w:rPr>
        <w:t>千秋國</w:t>
      </w:r>
      <w:r w:rsidR="005F0149" w:rsidRPr="005F0149">
        <w:rPr>
          <w:rFonts w:ascii="標楷體" w:eastAsia="標楷體" w:hint="eastAsia"/>
          <w:b/>
          <w:sz w:val="36"/>
          <w:szCs w:val="36"/>
        </w:rPr>
        <w:t>民</w:t>
      </w:r>
      <w:r w:rsidR="00775844" w:rsidRPr="005F0149">
        <w:rPr>
          <w:rFonts w:ascii="標楷體" w:eastAsia="標楷體" w:hint="eastAsia"/>
          <w:b/>
          <w:sz w:val="36"/>
          <w:szCs w:val="36"/>
        </w:rPr>
        <w:t>小</w:t>
      </w:r>
      <w:r w:rsidR="005F0149" w:rsidRPr="005F0149">
        <w:rPr>
          <w:rFonts w:ascii="標楷體" w:eastAsia="標楷體" w:hint="eastAsia"/>
          <w:b/>
          <w:sz w:val="36"/>
          <w:szCs w:val="36"/>
        </w:rPr>
        <w:t>學</w:t>
      </w:r>
      <w:r w:rsidRPr="005F0149">
        <w:rPr>
          <w:rFonts w:ascii="標楷體" w:eastAsia="標楷體" w:hint="eastAsia"/>
          <w:b/>
          <w:sz w:val="36"/>
          <w:szCs w:val="36"/>
        </w:rPr>
        <w:t>棒球</w:t>
      </w:r>
      <w:r w:rsidR="00FB68D6" w:rsidRPr="00FB68D6">
        <w:rPr>
          <w:rFonts w:ascii="標楷體" w:eastAsia="標楷體" w:hint="eastAsia"/>
          <w:b/>
          <w:sz w:val="36"/>
          <w:szCs w:val="36"/>
        </w:rPr>
        <w:t>冬</w:t>
      </w:r>
      <w:r w:rsidRPr="005F0149">
        <w:rPr>
          <w:rFonts w:ascii="標楷體" w:eastAsia="標楷體" w:hint="eastAsia"/>
          <w:b/>
          <w:sz w:val="36"/>
          <w:szCs w:val="36"/>
        </w:rPr>
        <w:t>令營</w:t>
      </w:r>
      <w:r w:rsidR="00F110E6" w:rsidRPr="005F0149">
        <w:rPr>
          <w:rFonts w:ascii="標楷體" w:eastAsia="標楷體" w:hAnsi="標楷體" w:hint="eastAsia"/>
          <w:b/>
          <w:bCs/>
          <w:sz w:val="36"/>
          <w:szCs w:val="36"/>
        </w:rPr>
        <w:t>家長同意書</w:t>
      </w:r>
    </w:p>
    <w:p w14:paraId="122734A8" w14:textId="77777777" w:rsidR="00F110E6" w:rsidRPr="00DD708E" w:rsidRDefault="00F110E6" w:rsidP="00F110E6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</w:p>
    <w:p w14:paraId="051BDDFD" w14:textId="77777777" w:rsidR="00782BC4" w:rsidRDefault="00F110E6" w:rsidP="00F110E6">
      <w:pPr>
        <w:spacing w:line="400" w:lineRule="exact"/>
        <w:rPr>
          <w:rFonts w:ascii="標楷體" w:eastAsia="標楷體"/>
          <w:sz w:val="28"/>
          <w:szCs w:val="28"/>
        </w:rPr>
      </w:pPr>
      <w:r w:rsidRPr="00DD708E">
        <w:rPr>
          <w:rFonts w:ascii="標楷體" w:eastAsia="標楷體" w:hAnsi="標楷體" w:hint="eastAsia"/>
          <w:bCs/>
          <w:sz w:val="28"/>
          <w:szCs w:val="28"/>
        </w:rPr>
        <w:t>茲同意子女                參加</w:t>
      </w:r>
      <w:r w:rsidR="00A00A04" w:rsidRPr="005F0149">
        <w:rPr>
          <w:rFonts w:eastAsia="標楷體"/>
          <w:bCs/>
          <w:sz w:val="28"/>
          <w:szCs w:val="28"/>
        </w:rPr>
        <w:t>20</w:t>
      </w:r>
      <w:r w:rsidR="005F0149" w:rsidRPr="005F0149">
        <w:rPr>
          <w:rFonts w:eastAsia="標楷體"/>
          <w:bCs/>
          <w:sz w:val="28"/>
          <w:szCs w:val="28"/>
        </w:rPr>
        <w:t>2</w:t>
      </w:r>
      <w:r w:rsidR="0041283F">
        <w:rPr>
          <w:rFonts w:eastAsia="標楷體" w:hint="eastAsia"/>
          <w:bCs/>
          <w:sz w:val="28"/>
          <w:szCs w:val="28"/>
        </w:rPr>
        <w:t>6</w:t>
      </w:r>
      <w:r w:rsidRPr="00DD708E">
        <w:rPr>
          <w:rFonts w:ascii="標楷體" w:eastAsia="標楷體" w:hAnsi="標楷體" w:hint="eastAsia"/>
          <w:bCs/>
          <w:sz w:val="28"/>
          <w:szCs w:val="28"/>
        </w:rPr>
        <w:t>年</w:t>
      </w:r>
      <w:r w:rsidR="00A00A04" w:rsidRPr="00A00A04">
        <w:rPr>
          <w:rFonts w:ascii="標楷體" w:eastAsia="標楷體" w:hint="eastAsia"/>
          <w:sz w:val="28"/>
          <w:szCs w:val="28"/>
        </w:rPr>
        <w:t>南投</w:t>
      </w:r>
      <w:r w:rsidR="00EC28CF">
        <w:rPr>
          <w:rFonts w:ascii="標楷體" w:eastAsia="標楷體" w:hint="eastAsia"/>
          <w:sz w:val="28"/>
          <w:szCs w:val="28"/>
        </w:rPr>
        <w:t>縣</w:t>
      </w:r>
      <w:r w:rsidR="005F0149">
        <w:rPr>
          <w:rFonts w:ascii="標楷體" w:eastAsia="標楷體" w:hint="eastAsia"/>
          <w:sz w:val="28"/>
          <w:szCs w:val="28"/>
        </w:rPr>
        <w:t>南投市</w:t>
      </w:r>
      <w:r w:rsidR="00775844">
        <w:rPr>
          <w:rFonts w:ascii="標楷體" w:eastAsia="標楷體" w:hint="eastAsia"/>
          <w:sz w:val="28"/>
          <w:szCs w:val="28"/>
        </w:rPr>
        <w:t>千秋國</w:t>
      </w:r>
      <w:r w:rsidR="005F0149">
        <w:rPr>
          <w:rFonts w:ascii="標楷體" w:eastAsia="標楷體" w:hint="eastAsia"/>
          <w:sz w:val="28"/>
          <w:szCs w:val="28"/>
        </w:rPr>
        <w:t>民</w:t>
      </w:r>
      <w:r w:rsidR="00775844">
        <w:rPr>
          <w:rFonts w:ascii="標楷體" w:eastAsia="標楷體" w:hint="eastAsia"/>
          <w:sz w:val="28"/>
          <w:szCs w:val="28"/>
        </w:rPr>
        <w:t>小</w:t>
      </w:r>
      <w:r w:rsidR="005F0149">
        <w:rPr>
          <w:rFonts w:ascii="標楷體" w:eastAsia="標楷體" w:hint="eastAsia"/>
          <w:sz w:val="28"/>
          <w:szCs w:val="28"/>
        </w:rPr>
        <w:t>學</w:t>
      </w:r>
      <w:r w:rsidR="00A00A04" w:rsidRPr="005F0149">
        <w:rPr>
          <w:rFonts w:ascii="標楷體" w:eastAsia="標楷體" w:hint="eastAsia"/>
          <w:sz w:val="28"/>
          <w:szCs w:val="28"/>
        </w:rPr>
        <w:t>棒球</w:t>
      </w:r>
    </w:p>
    <w:p w14:paraId="191FD4EE" w14:textId="77777777" w:rsidR="00F110E6" w:rsidRPr="00DD708E" w:rsidRDefault="0041283F" w:rsidP="00F110E6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41283F">
        <w:rPr>
          <w:rFonts w:ascii="標楷體" w:eastAsia="標楷體" w:hint="eastAsia"/>
          <w:sz w:val="28"/>
          <w:szCs w:val="28"/>
        </w:rPr>
        <w:t>冬</w:t>
      </w:r>
      <w:r w:rsidR="00A00A04" w:rsidRPr="00A00A04">
        <w:rPr>
          <w:rFonts w:ascii="標楷體" w:eastAsia="標楷體" w:hint="eastAsia"/>
          <w:sz w:val="28"/>
          <w:szCs w:val="28"/>
        </w:rPr>
        <w:t>令營</w:t>
      </w:r>
      <w:r w:rsidR="00F110E6" w:rsidRPr="00DD708E">
        <w:rPr>
          <w:rFonts w:ascii="標楷體" w:eastAsia="標楷體" w:hAnsi="標楷體" w:hint="eastAsia"/>
          <w:bCs/>
          <w:sz w:val="28"/>
          <w:szCs w:val="28"/>
        </w:rPr>
        <w:t>，</w:t>
      </w:r>
      <w:r w:rsidR="002F0FD0">
        <w:rPr>
          <w:rFonts w:ascii="標楷體" w:eastAsia="標楷體" w:hAnsi="標楷體" w:hint="eastAsia"/>
          <w:bCs/>
          <w:sz w:val="28"/>
          <w:szCs w:val="28"/>
        </w:rPr>
        <w:t>本身無特殊不適運動之疾病，</w:t>
      </w:r>
      <w:r w:rsidR="00F110E6" w:rsidRPr="00DD708E">
        <w:rPr>
          <w:rFonts w:ascii="標楷體" w:eastAsia="標楷體" w:hAnsi="標楷體" w:hint="eastAsia"/>
          <w:bCs/>
          <w:sz w:val="28"/>
          <w:szCs w:val="28"/>
        </w:rPr>
        <w:t>活動期間願遵守團體生活常規，並接受適當輔導。</w:t>
      </w:r>
    </w:p>
    <w:p w14:paraId="753873C4" w14:textId="77777777" w:rsidR="00F110E6" w:rsidRPr="00DD708E" w:rsidRDefault="00F110E6" w:rsidP="00F110E6">
      <w:pPr>
        <w:spacing w:line="660" w:lineRule="exact"/>
        <w:rPr>
          <w:rFonts w:ascii="標楷體" w:eastAsia="標楷體" w:hAnsi="標楷體"/>
          <w:bCs/>
          <w:sz w:val="28"/>
          <w:szCs w:val="28"/>
        </w:rPr>
      </w:pPr>
      <w:r w:rsidRPr="00DD708E">
        <w:rPr>
          <w:rFonts w:ascii="標楷體" w:eastAsia="標楷體" w:hAnsi="標楷體" w:hint="eastAsia"/>
          <w:bCs/>
          <w:sz w:val="28"/>
          <w:szCs w:val="28"/>
        </w:rPr>
        <w:t>此致</w:t>
      </w:r>
    </w:p>
    <w:p w14:paraId="11BE2715" w14:textId="77777777" w:rsidR="00F110E6" w:rsidRPr="00DD708E" w:rsidRDefault="00C7229D" w:rsidP="00F110E6">
      <w:pPr>
        <w:spacing w:line="6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int="eastAsia"/>
          <w:sz w:val="28"/>
        </w:rPr>
        <w:t>南投縣</w:t>
      </w:r>
      <w:r w:rsidR="005F0149">
        <w:rPr>
          <w:rFonts w:ascii="標楷體" w:eastAsia="標楷體" w:hint="eastAsia"/>
          <w:sz w:val="28"/>
          <w:szCs w:val="28"/>
        </w:rPr>
        <w:t>南投市千秋國民小學</w:t>
      </w:r>
    </w:p>
    <w:p w14:paraId="46EE144A" w14:textId="77777777" w:rsidR="002F0FD0" w:rsidRDefault="00F110E6" w:rsidP="00337056">
      <w:pPr>
        <w:spacing w:line="660" w:lineRule="exact"/>
        <w:rPr>
          <w:rFonts w:ascii="標楷體" w:eastAsia="標楷體" w:hAnsi="標楷體"/>
          <w:bCs/>
          <w:sz w:val="28"/>
          <w:szCs w:val="28"/>
        </w:rPr>
      </w:pPr>
      <w:r w:rsidRPr="00DD708E">
        <w:rPr>
          <w:rFonts w:ascii="標楷體" w:eastAsia="標楷體" w:hAnsi="標楷體" w:hint="eastAsia"/>
          <w:bCs/>
          <w:sz w:val="28"/>
          <w:szCs w:val="28"/>
        </w:rPr>
        <w:t>家長或監護人簽章：</w:t>
      </w:r>
    </w:p>
    <w:p w14:paraId="368D358C" w14:textId="77777777" w:rsidR="00E70757" w:rsidRPr="00DD708E" w:rsidRDefault="00F110E6" w:rsidP="00F110E6">
      <w:pPr>
        <w:spacing w:line="820" w:lineRule="exact"/>
        <w:rPr>
          <w:rFonts w:ascii="標楷體" w:eastAsia="標楷體" w:hAnsi="標楷體"/>
          <w:bCs/>
          <w:sz w:val="28"/>
          <w:szCs w:val="28"/>
        </w:rPr>
      </w:pPr>
      <w:r w:rsidRPr="00DD708E">
        <w:rPr>
          <w:rFonts w:ascii="標楷體" w:eastAsia="標楷體" w:hAnsi="標楷體" w:hint="eastAsia"/>
          <w:bCs/>
          <w:sz w:val="28"/>
          <w:szCs w:val="28"/>
        </w:rPr>
        <w:t>中</w:t>
      </w:r>
      <w:r w:rsidRPr="00DD708E">
        <w:rPr>
          <w:rFonts w:ascii="標楷體" w:eastAsia="標楷體" w:hAnsi="標楷體" w:cs="細明體" w:hint="eastAsia"/>
          <w:bCs/>
          <w:sz w:val="28"/>
          <w:szCs w:val="28"/>
        </w:rPr>
        <w:t xml:space="preserve">  </w:t>
      </w:r>
      <w:r w:rsidRPr="00DD708E">
        <w:rPr>
          <w:rFonts w:ascii="標楷體" w:eastAsia="標楷體" w:hAnsi="標楷體" w:hint="eastAsia"/>
          <w:bCs/>
          <w:sz w:val="28"/>
          <w:szCs w:val="28"/>
        </w:rPr>
        <w:t xml:space="preserve">　華</w:t>
      </w:r>
      <w:r w:rsidRPr="00DD708E">
        <w:rPr>
          <w:rFonts w:ascii="標楷體" w:eastAsia="標楷體" w:hAnsi="標楷體" w:cs="細明體" w:hint="eastAsia"/>
          <w:bCs/>
          <w:sz w:val="28"/>
          <w:szCs w:val="28"/>
        </w:rPr>
        <w:t xml:space="preserve"> </w:t>
      </w:r>
      <w:r w:rsidRPr="00DD708E">
        <w:rPr>
          <w:rFonts w:ascii="標楷體" w:eastAsia="標楷體" w:hAnsi="標楷體" w:hint="eastAsia"/>
          <w:bCs/>
          <w:sz w:val="28"/>
          <w:szCs w:val="28"/>
        </w:rPr>
        <w:t xml:space="preserve">　 民　  國　　 </w:t>
      </w:r>
      <w:r w:rsidRPr="00DD708E">
        <w:rPr>
          <w:rFonts w:ascii="標楷體" w:eastAsia="標楷體" w:hAnsi="標楷體" w:cs="細明體" w:hint="eastAsia"/>
          <w:bCs/>
          <w:sz w:val="28"/>
          <w:szCs w:val="28"/>
        </w:rPr>
        <w:t xml:space="preserve"> </w:t>
      </w:r>
      <w:r w:rsidR="00BF2738">
        <w:rPr>
          <w:rFonts w:ascii="標楷體" w:eastAsia="標楷體" w:hAnsi="標楷體" w:cs="細明體" w:hint="eastAsia"/>
          <w:bCs/>
          <w:sz w:val="28"/>
          <w:szCs w:val="28"/>
        </w:rPr>
        <w:t xml:space="preserve"> </w:t>
      </w:r>
      <w:r w:rsidRPr="00DD708E">
        <w:rPr>
          <w:rFonts w:ascii="標楷體" w:eastAsia="標楷體" w:hAnsi="標楷體" w:hint="eastAsia"/>
          <w:bCs/>
          <w:sz w:val="28"/>
          <w:szCs w:val="28"/>
        </w:rPr>
        <w:t xml:space="preserve">　　年　　　 　 　　　月　　  　　　　日</w:t>
      </w:r>
    </w:p>
    <w:sectPr w:rsidR="00E70757" w:rsidRPr="00DD708E" w:rsidSect="00BF2738">
      <w:pgSz w:w="11906" w:h="16838" w:code="9"/>
      <w:pgMar w:top="851" w:right="1134" w:bottom="851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0ADA" w14:textId="77777777" w:rsidR="003034E5" w:rsidRDefault="003034E5" w:rsidP="00346EF6">
      <w:r>
        <w:separator/>
      </w:r>
    </w:p>
  </w:endnote>
  <w:endnote w:type="continuationSeparator" w:id="0">
    <w:p w14:paraId="0E9BFEED" w14:textId="77777777" w:rsidR="003034E5" w:rsidRDefault="003034E5" w:rsidP="0034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EC1EF" w14:textId="77777777" w:rsidR="003034E5" w:rsidRDefault="003034E5" w:rsidP="00346EF6">
      <w:r>
        <w:separator/>
      </w:r>
    </w:p>
  </w:footnote>
  <w:footnote w:type="continuationSeparator" w:id="0">
    <w:p w14:paraId="127D7881" w14:textId="77777777" w:rsidR="003034E5" w:rsidRDefault="003034E5" w:rsidP="00346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8053C"/>
    <w:multiLevelType w:val="singleLevel"/>
    <w:tmpl w:val="0A6C18D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AA032E5"/>
    <w:multiLevelType w:val="hybridMultilevel"/>
    <w:tmpl w:val="9890357C"/>
    <w:lvl w:ilvl="0" w:tplc="32CAB5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70E07E8"/>
    <w:multiLevelType w:val="singleLevel"/>
    <w:tmpl w:val="E09EC09A"/>
    <w:lvl w:ilvl="0">
      <w:start w:val="1"/>
      <w:numFmt w:val="taiwaneseCountingThousand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 w15:restartNumberingAfterBreak="0">
    <w:nsid w:val="35413C5F"/>
    <w:multiLevelType w:val="singleLevel"/>
    <w:tmpl w:val="9A78685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3B4E6077"/>
    <w:multiLevelType w:val="singleLevel"/>
    <w:tmpl w:val="E4C4C57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5" w15:restartNumberingAfterBreak="0">
    <w:nsid w:val="3C637196"/>
    <w:multiLevelType w:val="singleLevel"/>
    <w:tmpl w:val="9C4EEC3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 w15:restartNumberingAfterBreak="0">
    <w:nsid w:val="3D8561B8"/>
    <w:multiLevelType w:val="singleLevel"/>
    <w:tmpl w:val="357A07EC"/>
    <w:lvl w:ilvl="0">
      <w:start w:val="1"/>
      <w:numFmt w:val="taiwaneseCountingThousand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7" w15:restartNumberingAfterBreak="0">
    <w:nsid w:val="46810F66"/>
    <w:multiLevelType w:val="singleLevel"/>
    <w:tmpl w:val="FB601BD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47251D8C"/>
    <w:multiLevelType w:val="singleLevel"/>
    <w:tmpl w:val="50F8AC2C"/>
    <w:lvl w:ilvl="0">
      <w:start w:val="1"/>
      <w:numFmt w:val="taiwaneseCountingThousand"/>
      <w:lvlText w:val="%1、"/>
      <w:lvlJc w:val="left"/>
      <w:pPr>
        <w:tabs>
          <w:tab w:val="num" w:pos="1410"/>
        </w:tabs>
        <w:ind w:left="1410" w:hanging="570"/>
      </w:pPr>
      <w:rPr>
        <w:rFonts w:hint="eastAsia"/>
      </w:rPr>
    </w:lvl>
  </w:abstractNum>
  <w:abstractNum w:abstractNumId="9" w15:restartNumberingAfterBreak="0">
    <w:nsid w:val="4C117135"/>
    <w:multiLevelType w:val="singleLevel"/>
    <w:tmpl w:val="B4BC42A8"/>
    <w:lvl w:ilvl="0">
      <w:start w:val="1"/>
      <w:numFmt w:val="taiwaneseCountingThousand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0" w15:restartNumberingAfterBreak="0">
    <w:nsid w:val="5E192AE8"/>
    <w:multiLevelType w:val="singleLevel"/>
    <w:tmpl w:val="759679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1" w15:restartNumberingAfterBreak="0">
    <w:nsid w:val="6BA60DAD"/>
    <w:multiLevelType w:val="singleLevel"/>
    <w:tmpl w:val="96803A8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2" w15:restartNumberingAfterBreak="0">
    <w:nsid w:val="6C7B6862"/>
    <w:multiLevelType w:val="singleLevel"/>
    <w:tmpl w:val="ADC2753A"/>
    <w:lvl w:ilvl="0">
      <w:start w:val="1"/>
      <w:numFmt w:val="taiwaneseCountingThousand"/>
      <w:lvlText w:val="%1、"/>
      <w:lvlJc w:val="left"/>
      <w:pPr>
        <w:tabs>
          <w:tab w:val="num" w:pos="1410"/>
        </w:tabs>
        <w:ind w:left="1410" w:hanging="705"/>
      </w:pPr>
      <w:rPr>
        <w:rFonts w:hint="eastAsia"/>
      </w:rPr>
    </w:lvl>
  </w:abstractNum>
  <w:abstractNum w:abstractNumId="13" w15:restartNumberingAfterBreak="0">
    <w:nsid w:val="71692BF8"/>
    <w:multiLevelType w:val="singleLevel"/>
    <w:tmpl w:val="26CE037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4" w15:restartNumberingAfterBreak="0">
    <w:nsid w:val="7B024F85"/>
    <w:multiLevelType w:val="singleLevel"/>
    <w:tmpl w:val="E138AA4C"/>
    <w:lvl w:ilvl="0">
      <w:start w:val="1"/>
      <w:numFmt w:val="taiwaneseCountingThousand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4C"/>
    <w:rsid w:val="00000AE9"/>
    <w:rsid w:val="000103B9"/>
    <w:rsid w:val="00012A1C"/>
    <w:rsid w:val="0002429D"/>
    <w:rsid w:val="00024364"/>
    <w:rsid w:val="00050687"/>
    <w:rsid w:val="000524CA"/>
    <w:rsid w:val="0005763A"/>
    <w:rsid w:val="00080218"/>
    <w:rsid w:val="00092F4C"/>
    <w:rsid w:val="000967CA"/>
    <w:rsid w:val="000A2E92"/>
    <w:rsid w:val="000A46EB"/>
    <w:rsid w:val="000C4C21"/>
    <w:rsid w:val="000C6DBE"/>
    <w:rsid w:val="00113AAF"/>
    <w:rsid w:val="00124EDB"/>
    <w:rsid w:val="00131BCF"/>
    <w:rsid w:val="0013459A"/>
    <w:rsid w:val="0015018A"/>
    <w:rsid w:val="00170D2C"/>
    <w:rsid w:val="00173414"/>
    <w:rsid w:val="00176198"/>
    <w:rsid w:val="001B758F"/>
    <w:rsid w:val="001C79B0"/>
    <w:rsid w:val="0023564C"/>
    <w:rsid w:val="002468C2"/>
    <w:rsid w:val="00247021"/>
    <w:rsid w:val="00252F52"/>
    <w:rsid w:val="002A05C2"/>
    <w:rsid w:val="002B0F75"/>
    <w:rsid w:val="002B24DC"/>
    <w:rsid w:val="002B4189"/>
    <w:rsid w:val="002C7DC9"/>
    <w:rsid w:val="002F097D"/>
    <w:rsid w:val="002F0FD0"/>
    <w:rsid w:val="002F5FF9"/>
    <w:rsid w:val="003022C8"/>
    <w:rsid w:val="003034E5"/>
    <w:rsid w:val="003168F2"/>
    <w:rsid w:val="003310B3"/>
    <w:rsid w:val="003314B1"/>
    <w:rsid w:val="00337056"/>
    <w:rsid w:val="00343C91"/>
    <w:rsid w:val="00346C95"/>
    <w:rsid w:val="00346EF6"/>
    <w:rsid w:val="003544A0"/>
    <w:rsid w:val="00394B55"/>
    <w:rsid w:val="004000E0"/>
    <w:rsid w:val="0041283F"/>
    <w:rsid w:val="00425DE6"/>
    <w:rsid w:val="0042690D"/>
    <w:rsid w:val="00465D88"/>
    <w:rsid w:val="00475254"/>
    <w:rsid w:val="00483CE1"/>
    <w:rsid w:val="004B2664"/>
    <w:rsid w:val="004B30D1"/>
    <w:rsid w:val="004B6331"/>
    <w:rsid w:val="004B7B90"/>
    <w:rsid w:val="004C34DE"/>
    <w:rsid w:val="004D04BB"/>
    <w:rsid w:val="004D5431"/>
    <w:rsid w:val="004E70D2"/>
    <w:rsid w:val="004F06D9"/>
    <w:rsid w:val="004F130C"/>
    <w:rsid w:val="004F1B83"/>
    <w:rsid w:val="004F72E6"/>
    <w:rsid w:val="004F77BC"/>
    <w:rsid w:val="00517A67"/>
    <w:rsid w:val="00533199"/>
    <w:rsid w:val="00537D75"/>
    <w:rsid w:val="0054023D"/>
    <w:rsid w:val="00540B5A"/>
    <w:rsid w:val="00541632"/>
    <w:rsid w:val="005718B9"/>
    <w:rsid w:val="00582594"/>
    <w:rsid w:val="005A32BF"/>
    <w:rsid w:val="005C0CC8"/>
    <w:rsid w:val="005D0A03"/>
    <w:rsid w:val="005E09E6"/>
    <w:rsid w:val="005E27B5"/>
    <w:rsid w:val="005F0149"/>
    <w:rsid w:val="005F6FFF"/>
    <w:rsid w:val="00602B93"/>
    <w:rsid w:val="00632898"/>
    <w:rsid w:val="00632DA9"/>
    <w:rsid w:val="006451A0"/>
    <w:rsid w:val="0065051E"/>
    <w:rsid w:val="00650744"/>
    <w:rsid w:val="00670116"/>
    <w:rsid w:val="006856C5"/>
    <w:rsid w:val="00685959"/>
    <w:rsid w:val="00692973"/>
    <w:rsid w:val="006A5931"/>
    <w:rsid w:val="006F1D88"/>
    <w:rsid w:val="00727F80"/>
    <w:rsid w:val="00733F44"/>
    <w:rsid w:val="00741902"/>
    <w:rsid w:val="00755E49"/>
    <w:rsid w:val="00775844"/>
    <w:rsid w:val="00782BC4"/>
    <w:rsid w:val="007A468D"/>
    <w:rsid w:val="007E06BA"/>
    <w:rsid w:val="007E130A"/>
    <w:rsid w:val="007E285D"/>
    <w:rsid w:val="007F298A"/>
    <w:rsid w:val="007F42BE"/>
    <w:rsid w:val="00825C42"/>
    <w:rsid w:val="00833FEF"/>
    <w:rsid w:val="00851ECD"/>
    <w:rsid w:val="008546DE"/>
    <w:rsid w:val="008602CF"/>
    <w:rsid w:val="008622C1"/>
    <w:rsid w:val="00867BD3"/>
    <w:rsid w:val="0088163C"/>
    <w:rsid w:val="00882B42"/>
    <w:rsid w:val="00887AD1"/>
    <w:rsid w:val="0089101C"/>
    <w:rsid w:val="0089372E"/>
    <w:rsid w:val="008B0CE2"/>
    <w:rsid w:val="008F7E90"/>
    <w:rsid w:val="0090686A"/>
    <w:rsid w:val="00914DF2"/>
    <w:rsid w:val="00920FB5"/>
    <w:rsid w:val="009279E3"/>
    <w:rsid w:val="00940647"/>
    <w:rsid w:val="00945D85"/>
    <w:rsid w:val="00956D9F"/>
    <w:rsid w:val="009611B7"/>
    <w:rsid w:val="00964279"/>
    <w:rsid w:val="00966FF8"/>
    <w:rsid w:val="009818B5"/>
    <w:rsid w:val="00990932"/>
    <w:rsid w:val="009917A6"/>
    <w:rsid w:val="009C0570"/>
    <w:rsid w:val="009C31EA"/>
    <w:rsid w:val="009C67C8"/>
    <w:rsid w:val="009F393C"/>
    <w:rsid w:val="00A00A04"/>
    <w:rsid w:val="00A1581E"/>
    <w:rsid w:val="00A27948"/>
    <w:rsid w:val="00A3382D"/>
    <w:rsid w:val="00AF661A"/>
    <w:rsid w:val="00B10228"/>
    <w:rsid w:val="00B16C65"/>
    <w:rsid w:val="00B3535B"/>
    <w:rsid w:val="00B479F8"/>
    <w:rsid w:val="00B53FDF"/>
    <w:rsid w:val="00B5518D"/>
    <w:rsid w:val="00B6125E"/>
    <w:rsid w:val="00B75C7B"/>
    <w:rsid w:val="00B75DCF"/>
    <w:rsid w:val="00B851F6"/>
    <w:rsid w:val="00B97536"/>
    <w:rsid w:val="00BB38FA"/>
    <w:rsid w:val="00BC0E75"/>
    <w:rsid w:val="00BC6FC1"/>
    <w:rsid w:val="00BD5308"/>
    <w:rsid w:val="00BE2273"/>
    <w:rsid w:val="00BF2738"/>
    <w:rsid w:val="00BF3ACF"/>
    <w:rsid w:val="00C44DEE"/>
    <w:rsid w:val="00C5051C"/>
    <w:rsid w:val="00C52FD3"/>
    <w:rsid w:val="00C7229D"/>
    <w:rsid w:val="00C92C65"/>
    <w:rsid w:val="00C95561"/>
    <w:rsid w:val="00CA0DEF"/>
    <w:rsid w:val="00D15CAB"/>
    <w:rsid w:val="00D81AAC"/>
    <w:rsid w:val="00DC49C6"/>
    <w:rsid w:val="00DD6770"/>
    <w:rsid w:val="00DE2C4F"/>
    <w:rsid w:val="00DF2F7D"/>
    <w:rsid w:val="00E31B4E"/>
    <w:rsid w:val="00E70757"/>
    <w:rsid w:val="00E73361"/>
    <w:rsid w:val="00E8549B"/>
    <w:rsid w:val="00E90DDC"/>
    <w:rsid w:val="00E964A8"/>
    <w:rsid w:val="00EA4729"/>
    <w:rsid w:val="00EB65BB"/>
    <w:rsid w:val="00EC28CF"/>
    <w:rsid w:val="00ED5A48"/>
    <w:rsid w:val="00EE5418"/>
    <w:rsid w:val="00F02702"/>
    <w:rsid w:val="00F110E6"/>
    <w:rsid w:val="00F1329B"/>
    <w:rsid w:val="00F1413B"/>
    <w:rsid w:val="00F43C31"/>
    <w:rsid w:val="00F708F1"/>
    <w:rsid w:val="00F74080"/>
    <w:rsid w:val="00F75FB5"/>
    <w:rsid w:val="00F7754F"/>
    <w:rsid w:val="00F8599F"/>
    <w:rsid w:val="00FA02BB"/>
    <w:rsid w:val="00FA1DB3"/>
    <w:rsid w:val="00FA6B03"/>
    <w:rsid w:val="00FB68D6"/>
    <w:rsid w:val="00FB6D40"/>
    <w:rsid w:val="00FC2CB1"/>
    <w:rsid w:val="00FC5CB3"/>
    <w:rsid w:val="00FE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CD952"/>
  <w15:chartTrackingRefBased/>
  <w15:docId w15:val="{5A474363-B89F-9741-8012-91DBA162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character" w:styleId="a5">
    <w:name w:val="Hyperlink"/>
    <w:rsid w:val="00F110E6"/>
    <w:rPr>
      <w:color w:val="0000FF"/>
      <w:u w:val="single"/>
    </w:rPr>
  </w:style>
  <w:style w:type="table" w:styleId="a6">
    <w:name w:val="Table Grid"/>
    <w:basedOn w:val="a1"/>
    <w:rsid w:val="00F110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subject"/>
    <w:basedOn w:val="a4"/>
    <w:next w:val="a4"/>
    <w:semiHidden/>
    <w:rsid w:val="007E06BA"/>
    <w:rPr>
      <w:b/>
      <w:bCs/>
    </w:rPr>
  </w:style>
  <w:style w:type="paragraph" w:styleId="a8">
    <w:name w:val="Balloon Text"/>
    <w:basedOn w:val="a"/>
    <w:semiHidden/>
    <w:rsid w:val="007E06BA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346E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346EF6"/>
    <w:rPr>
      <w:kern w:val="2"/>
    </w:rPr>
  </w:style>
  <w:style w:type="paragraph" w:styleId="ab">
    <w:name w:val="footer"/>
    <w:basedOn w:val="a"/>
    <w:link w:val="ac"/>
    <w:rsid w:val="00346E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346EF6"/>
    <w:rPr>
      <w:kern w:val="2"/>
    </w:rPr>
  </w:style>
  <w:style w:type="character" w:customStyle="1" w:styleId="1">
    <w:name w:val="未解析的提及項目1"/>
    <w:uiPriority w:val="99"/>
    <w:semiHidden/>
    <w:unhideWhenUsed/>
    <w:rsid w:val="0068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960912122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96091212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1841</Characters>
  <Application>Microsoft Office Word</Application>
  <DocSecurity>0</DocSecurity>
  <Lines>15</Lines>
  <Paragraphs>4</Paragraphs>
  <ScaleCrop>false</ScaleCrop>
  <Company>tpg</Company>
  <LinksUpToDate>false</LinksUpToDate>
  <CharactersWithSpaces>2159</CharactersWithSpaces>
  <SharedDoc>false</SharedDoc>
  <HLinks>
    <vt:vector size="12" baseType="variant">
      <vt:variant>
        <vt:i4>5242996</vt:i4>
      </vt:variant>
      <vt:variant>
        <vt:i4>3</vt:i4>
      </vt:variant>
      <vt:variant>
        <vt:i4>0</vt:i4>
      </vt:variant>
      <vt:variant>
        <vt:i4>5</vt:i4>
      </vt:variant>
      <vt:variant>
        <vt:lpwstr>mailto:j9609121223@gmail.com</vt:lpwstr>
      </vt:variant>
      <vt:variant>
        <vt:lpwstr/>
      </vt:variant>
      <vt:variant>
        <vt:i4>5242996</vt:i4>
      </vt:variant>
      <vt:variant>
        <vt:i4>0</vt:i4>
      </vt:variant>
      <vt:variant>
        <vt:i4>0</vt:i4>
      </vt:variant>
      <vt:variant>
        <vt:i4>5</vt:i4>
      </vt:variant>
      <vt:variant>
        <vt:lpwstr>mailto:j9609121223@gmail.com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（附件一）</dc:title>
  <dc:subject/>
  <dc:creator>tpg</dc:creator>
  <cp:keywords/>
  <cp:lastModifiedBy>Admin</cp:lastModifiedBy>
  <cp:revision>2</cp:revision>
  <cp:lastPrinted>2015-06-08T05:42:00Z</cp:lastPrinted>
  <dcterms:created xsi:type="dcterms:W3CDTF">2025-12-30T06:00:00Z</dcterms:created>
  <dcterms:modified xsi:type="dcterms:W3CDTF">2025-12-30T06:00:00Z</dcterms:modified>
</cp:coreProperties>
</file>