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BEA9B" w14:textId="53184AC6" w:rsidR="00D92A47" w:rsidRDefault="00E72ED8" w:rsidP="00076C8E">
      <w:pPr>
        <w:tabs>
          <w:tab w:val="left" w:pos="699"/>
          <w:tab w:val="center" w:pos="4860"/>
        </w:tabs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南投縣</w:t>
      </w:r>
      <w:r w:rsidR="00514748" w:rsidRPr="009E1D34">
        <w:rPr>
          <w:rFonts w:eastAsia="標楷體"/>
          <w:b/>
          <w:bCs/>
          <w:sz w:val="32"/>
          <w:szCs w:val="32"/>
        </w:rPr>
        <w:t>1</w:t>
      </w:r>
      <w:r w:rsidR="005E6D66" w:rsidRPr="009E1D34">
        <w:rPr>
          <w:rFonts w:eastAsia="標楷體"/>
          <w:b/>
          <w:bCs/>
          <w:sz w:val="32"/>
          <w:szCs w:val="32"/>
        </w:rPr>
        <w:t>1</w:t>
      </w:r>
      <w:r>
        <w:rPr>
          <w:rFonts w:eastAsia="標楷體" w:hint="eastAsia"/>
          <w:b/>
          <w:bCs/>
          <w:sz w:val="32"/>
          <w:szCs w:val="32"/>
        </w:rPr>
        <w:t>4</w:t>
      </w:r>
      <w:r w:rsidR="00514748">
        <w:rPr>
          <w:rFonts w:ascii="標楷體" w:eastAsia="標楷體" w:hAnsi="標楷體" w:hint="eastAsia"/>
          <w:b/>
          <w:bCs/>
          <w:sz w:val="32"/>
          <w:szCs w:val="32"/>
        </w:rPr>
        <w:t>學年</w:t>
      </w:r>
      <w:proofErr w:type="gramStart"/>
      <w:r w:rsidR="00514748">
        <w:rPr>
          <w:rFonts w:ascii="標楷體" w:eastAsia="標楷體" w:hAnsi="標楷體" w:hint="eastAsia"/>
          <w:b/>
          <w:bCs/>
          <w:sz w:val="32"/>
          <w:szCs w:val="32"/>
        </w:rPr>
        <w:t>度</w:t>
      </w:r>
      <w:r w:rsidR="00D92A47" w:rsidRPr="00D92A47">
        <w:rPr>
          <w:rFonts w:ascii="標楷體" w:eastAsia="標楷體" w:hAnsi="標楷體"/>
          <w:b/>
          <w:bCs/>
          <w:sz w:val="32"/>
          <w:szCs w:val="32"/>
        </w:rPr>
        <w:t>子計畫三</w:t>
      </w:r>
      <w:proofErr w:type="gramEnd"/>
      <w:r w:rsidR="00D92A47" w:rsidRPr="00D92A47">
        <w:rPr>
          <w:rFonts w:ascii="標楷體" w:eastAsia="標楷體" w:hAnsi="標楷體"/>
          <w:b/>
          <w:bCs/>
          <w:sz w:val="32"/>
          <w:szCs w:val="32"/>
        </w:rPr>
        <w:t>提升教師海洋教育素養</w:t>
      </w:r>
    </w:p>
    <w:p w14:paraId="39DB479F" w14:textId="65F97BB3" w:rsidR="00196436" w:rsidRPr="00196436" w:rsidRDefault="007E62FE" w:rsidP="00E138A6">
      <w:pPr>
        <w:tabs>
          <w:tab w:val="left" w:pos="699"/>
          <w:tab w:val="center" w:pos="4860"/>
        </w:tabs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92A47">
        <w:rPr>
          <w:rFonts w:ascii="標楷體" w:eastAsia="標楷體" w:hAnsi="標楷體"/>
          <w:b/>
          <w:bCs/>
          <w:sz w:val="32"/>
          <w:szCs w:val="32"/>
        </w:rPr>
        <w:t>~</w:t>
      </w:r>
      <w:r>
        <w:rPr>
          <w:rFonts w:ascii="標楷體" w:eastAsia="標楷體" w:hAnsi="標楷體" w:hint="eastAsia"/>
          <w:b/>
          <w:bCs/>
          <w:sz w:val="32"/>
          <w:szCs w:val="32"/>
        </w:rPr>
        <w:t>【海洋資源永續與</w:t>
      </w:r>
      <w:r w:rsidRPr="00D92A47">
        <w:rPr>
          <w:rFonts w:ascii="標楷體" w:eastAsia="標楷體" w:hAnsi="標楷體" w:hint="eastAsia"/>
          <w:b/>
          <w:bCs/>
          <w:sz w:val="32"/>
          <w:szCs w:val="32"/>
        </w:rPr>
        <w:t>食魚教育</w:t>
      </w:r>
      <w:r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 w:rsidR="00E72ED8">
        <w:rPr>
          <w:rFonts w:ascii="標楷體" w:eastAsia="標楷體" w:hAnsi="標楷體" w:hint="eastAsia"/>
          <w:b/>
          <w:bCs/>
          <w:sz w:val="32"/>
          <w:szCs w:val="32"/>
        </w:rPr>
        <w:t>研習</w:t>
      </w:r>
      <w:r w:rsidR="00514748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14:paraId="2C576C64" w14:textId="06E55AB4" w:rsidR="00514748" w:rsidRPr="00B110D6" w:rsidRDefault="00514748" w:rsidP="00B110D6">
      <w:pPr>
        <w:pStyle w:val="a4"/>
        <w:numPr>
          <w:ilvl w:val="0"/>
          <w:numId w:val="11"/>
        </w:numPr>
        <w:kinsoku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標楷體"/>
          <w:bCs/>
          <w:lang w:val="zh-TW"/>
        </w:rPr>
      </w:pPr>
      <w:r w:rsidRPr="00B110D6">
        <w:rPr>
          <w:rFonts w:ascii="標楷體" w:eastAsia="標楷體" w:hAnsi="標楷體" w:cs="標楷體" w:hint="eastAsia"/>
          <w:bCs/>
          <w:lang w:val="zh-TW"/>
        </w:rPr>
        <w:t>依據</w:t>
      </w:r>
      <w:r w:rsidR="00B17743" w:rsidRPr="00B110D6">
        <w:rPr>
          <w:rFonts w:ascii="標楷體" w:eastAsia="標楷體" w:hAnsi="標楷體" w:cs="標楷體" w:hint="eastAsia"/>
          <w:bCs/>
          <w:lang w:val="zh-TW"/>
        </w:rPr>
        <w:t>：</w:t>
      </w:r>
    </w:p>
    <w:p w14:paraId="00F3FEE2" w14:textId="77777777" w:rsidR="00D92A47" w:rsidRDefault="00B17743" w:rsidP="00D92A47">
      <w:pPr>
        <w:kinsoku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D92A47" w:rsidRPr="00D92A47">
        <w:rPr>
          <w:rFonts w:ascii="標楷體" w:eastAsia="標楷體" w:hAnsi="標楷體" w:hint="eastAsia"/>
          <w:bCs/>
        </w:rPr>
        <w:t>教育部國民及學前教育署補助南投縣政府辦理子計畫三「114學年度推動海洋教育</w:t>
      </w:r>
    </w:p>
    <w:p w14:paraId="373F896E" w14:textId="562E7668" w:rsidR="00B17743" w:rsidRPr="00B17743" w:rsidRDefault="00D92A47" w:rsidP="00D92A47">
      <w:pPr>
        <w:kinsoku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D92A47">
        <w:rPr>
          <w:rFonts w:ascii="標楷體" w:eastAsia="標楷體" w:hAnsi="標楷體" w:hint="eastAsia"/>
          <w:bCs/>
        </w:rPr>
        <w:t>課程」。</w:t>
      </w:r>
    </w:p>
    <w:p w14:paraId="15DFD242" w14:textId="6FF6F11A" w:rsidR="00292D71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292D71" w:rsidRPr="00B17743">
        <w:rPr>
          <w:rFonts w:ascii="標楷體" w:eastAsia="標楷體" w:hAnsi="標楷體" w:hint="eastAsia"/>
        </w:rPr>
        <w:t>目的</w:t>
      </w:r>
      <w:r>
        <w:rPr>
          <w:rFonts w:ascii="標楷體" w:eastAsia="標楷體" w:hAnsi="標楷體" w:hint="eastAsia"/>
        </w:rPr>
        <w:t>：</w:t>
      </w:r>
    </w:p>
    <w:p w14:paraId="596CDE9F" w14:textId="77777777" w:rsidR="004430E5" w:rsidRDefault="005F2595" w:rsidP="004430E5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C2D0C">
        <w:rPr>
          <w:rFonts w:ascii="標楷體" w:eastAsia="標楷體" w:hAnsi="標楷體" w:hint="eastAsia"/>
        </w:rPr>
        <w:t>(</w:t>
      </w:r>
      <w:proofErr w:type="gramStart"/>
      <w:r w:rsidR="000C2D0C">
        <w:rPr>
          <w:rFonts w:ascii="標楷體" w:eastAsia="標楷體" w:hAnsi="標楷體" w:hint="eastAsia"/>
        </w:rPr>
        <w:t>一</w:t>
      </w:r>
      <w:proofErr w:type="gramEnd"/>
      <w:r w:rsidR="000C2D0C">
        <w:rPr>
          <w:rFonts w:ascii="標楷體" w:eastAsia="標楷體" w:hAnsi="標楷體" w:hint="eastAsia"/>
        </w:rPr>
        <w:t>)</w:t>
      </w:r>
      <w:r w:rsidR="004430E5" w:rsidRPr="004430E5">
        <w:rPr>
          <w:rFonts w:ascii="標楷體" w:eastAsia="標楷體" w:hAnsi="標楷體" w:hint="eastAsia"/>
        </w:rPr>
        <w:t>強化教師對海洋生態現況、海洋資源過度使用與海洋廢棄物（如塑膠污染、漁</w:t>
      </w:r>
    </w:p>
    <w:p w14:paraId="34DB759C" w14:textId="77777777" w:rsidR="004430E5" w:rsidRDefault="004430E5" w:rsidP="004430E5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4430E5">
        <w:rPr>
          <w:rFonts w:ascii="標楷體" w:eastAsia="標楷體" w:hAnsi="標楷體" w:hint="eastAsia"/>
        </w:rPr>
        <w:t>具垃圾等</w:t>
      </w:r>
      <w:proofErr w:type="gramStart"/>
      <w:r w:rsidRPr="004430E5">
        <w:rPr>
          <w:rFonts w:ascii="標楷體" w:eastAsia="標楷體" w:hAnsi="標楷體" w:hint="eastAsia"/>
        </w:rPr>
        <w:t>）</w:t>
      </w:r>
      <w:proofErr w:type="gramEnd"/>
      <w:r w:rsidRPr="004430E5">
        <w:rPr>
          <w:rFonts w:ascii="標楷體" w:eastAsia="標楷體" w:hAnsi="標楷體" w:hint="eastAsia"/>
        </w:rPr>
        <w:t>對生態與食物鏈影響的理解，建立全面性的永續海洋教育觀。</w:t>
      </w:r>
      <w:r w:rsidR="000C2D0C">
        <w:rPr>
          <w:rFonts w:ascii="標楷體" w:eastAsia="標楷體" w:hAnsi="標楷體" w:hint="eastAsia"/>
        </w:rPr>
        <w:t xml:space="preserve"> </w:t>
      </w:r>
    </w:p>
    <w:p w14:paraId="1FFDC03C" w14:textId="77777777" w:rsidR="007859E8" w:rsidRDefault="000C2D0C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430E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(二)</w:t>
      </w:r>
      <w:r w:rsidRPr="000C2D0C">
        <w:rPr>
          <w:rFonts w:ascii="標楷體" w:eastAsia="標楷體" w:hAnsi="標楷體" w:hint="eastAsia"/>
        </w:rPr>
        <w:t>協助教師理解食魚教育的核心價值，認識季節性魚類、友善捕撈方式及海洋生</w:t>
      </w:r>
    </w:p>
    <w:p w14:paraId="4D5E968B" w14:textId="6C029075" w:rsidR="000C2D0C" w:rsidRPr="000C2D0C" w:rsidRDefault="007859E8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C2D0C" w:rsidRPr="000C2D0C">
        <w:rPr>
          <w:rFonts w:ascii="標楷體" w:eastAsia="標楷體" w:hAnsi="標楷體" w:hint="eastAsia"/>
        </w:rPr>
        <w:t>態與飲食文化的關聯，培養理性</w:t>
      </w:r>
      <w:proofErr w:type="gramStart"/>
      <w:r w:rsidR="000C2D0C" w:rsidRPr="000C2D0C">
        <w:rPr>
          <w:rFonts w:ascii="標楷體" w:eastAsia="標楷體" w:hAnsi="標楷體" w:hint="eastAsia"/>
        </w:rPr>
        <w:t>選魚、知魚</w:t>
      </w:r>
      <w:proofErr w:type="gramEnd"/>
      <w:r w:rsidR="000C2D0C" w:rsidRPr="000C2D0C">
        <w:rPr>
          <w:rFonts w:ascii="標楷體" w:eastAsia="標楷體" w:hAnsi="標楷體" w:hint="eastAsia"/>
        </w:rPr>
        <w:t>、愛魚的消費觀念。</w:t>
      </w:r>
    </w:p>
    <w:p w14:paraId="6975535A" w14:textId="74D279CF" w:rsidR="00514748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514748">
        <w:rPr>
          <w:rFonts w:ascii="標楷體" w:eastAsia="標楷體" w:hAnsi="標楷體" w:hint="eastAsia"/>
        </w:rPr>
        <w:t>辦理單位</w:t>
      </w:r>
    </w:p>
    <w:p w14:paraId="1BDC96C3" w14:textId="77777777" w:rsidR="00B17743" w:rsidRPr="00D774C5" w:rsidRDefault="00B17743" w:rsidP="00B17743">
      <w:pPr>
        <w:autoSpaceDE w:val="0"/>
        <w:autoSpaceDN w:val="0"/>
        <w:adjustRightInd w:val="0"/>
        <w:ind w:leftChars="200" w:left="480"/>
        <w:rPr>
          <w:rFonts w:eastAsia="標楷體" w:cs="標楷體"/>
          <w:kern w:val="0"/>
        </w:rPr>
      </w:pPr>
      <w:r w:rsidRPr="00D774C5">
        <w:rPr>
          <w:rFonts w:eastAsia="標楷體" w:cs="標楷體"/>
          <w:kern w:val="0"/>
        </w:rPr>
        <w:t>(</w:t>
      </w:r>
      <w:proofErr w:type="gramStart"/>
      <w:r w:rsidRPr="00D774C5">
        <w:rPr>
          <w:rFonts w:eastAsia="標楷體" w:cs="標楷體" w:hint="eastAsia"/>
          <w:kern w:val="0"/>
        </w:rPr>
        <w:t>一</w:t>
      </w:r>
      <w:proofErr w:type="gramEnd"/>
      <w:r w:rsidRPr="00D774C5">
        <w:rPr>
          <w:rFonts w:eastAsia="標楷體" w:cs="標楷體"/>
          <w:kern w:val="0"/>
        </w:rPr>
        <w:t>)</w:t>
      </w:r>
      <w:r w:rsidRPr="00D774C5">
        <w:rPr>
          <w:rFonts w:eastAsia="標楷體" w:cs="標楷體" w:hint="eastAsia"/>
          <w:kern w:val="0"/>
        </w:rPr>
        <w:t>指導單位：</w:t>
      </w:r>
      <w:r w:rsidRPr="003C77B3">
        <w:rPr>
          <w:rFonts w:eastAsia="標楷體" w:cs="標楷體" w:hint="eastAsia"/>
          <w:kern w:val="0"/>
        </w:rPr>
        <w:t>教育部</w:t>
      </w:r>
    </w:p>
    <w:p w14:paraId="78907CF8" w14:textId="77777777" w:rsidR="00B17743" w:rsidRDefault="00B17743" w:rsidP="00B17743">
      <w:pPr>
        <w:autoSpaceDE w:val="0"/>
        <w:autoSpaceDN w:val="0"/>
        <w:adjustRightInd w:val="0"/>
        <w:ind w:leftChars="200" w:left="480"/>
        <w:rPr>
          <w:rFonts w:eastAsia="標楷體" w:cs="標楷體"/>
          <w:kern w:val="0"/>
        </w:rPr>
      </w:pPr>
      <w:r w:rsidRPr="00D774C5">
        <w:rPr>
          <w:rFonts w:eastAsia="標楷體" w:cs="標楷體"/>
          <w:kern w:val="0"/>
        </w:rPr>
        <w:t>(</w:t>
      </w:r>
      <w:r w:rsidRPr="00D774C5">
        <w:rPr>
          <w:rFonts w:eastAsia="標楷體" w:cs="標楷體" w:hint="eastAsia"/>
          <w:kern w:val="0"/>
        </w:rPr>
        <w:t>二</w:t>
      </w:r>
      <w:r w:rsidRPr="00D774C5">
        <w:rPr>
          <w:rFonts w:eastAsia="標楷體" w:cs="標楷體"/>
          <w:kern w:val="0"/>
        </w:rPr>
        <w:t>)</w:t>
      </w:r>
      <w:r w:rsidRPr="00D774C5">
        <w:rPr>
          <w:rFonts w:eastAsia="標楷體" w:cs="標楷體" w:hint="eastAsia"/>
          <w:kern w:val="0"/>
        </w:rPr>
        <w:t>主辦單位：</w:t>
      </w:r>
      <w:r>
        <w:rPr>
          <w:rFonts w:eastAsia="標楷體" w:cs="標楷體" w:hint="eastAsia"/>
          <w:kern w:val="0"/>
        </w:rPr>
        <w:t>南投縣</w:t>
      </w:r>
      <w:r w:rsidRPr="00D774C5">
        <w:rPr>
          <w:rFonts w:eastAsia="標楷體" w:cs="標楷體" w:hint="eastAsia"/>
          <w:kern w:val="0"/>
        </w:rPr>
        <w:t>政府</w:t>
      </w:r>
    </w:p>
    <w:p w14:paraId="5A1736E5" w14:textId="77777777" w:rsidR="00B17743" w:rsidRPr="00D774C5" w:rsidRDefault="00B17743" w:rsidP="00B17743">
      <w:pPr>
        <w:autoSpaceDE w:val="0"/>
        <w:autoSpaceDN w:val="0"/>
        <w:adjustRightInd w:val="0"/>
        <w:ind w:leftChars="200" w:left="480"/>
        <w:rPr>
          <w:rFonts w:eastAsia="標楷體" w:cs="標楷體"/>
          <w:kern w:val="0"/>
        </w:rPr>
      </w:pPr>
      <w:r>
        <w:rPr>
          <w:rFonts w:eastAsia="標楷體" w:cs="標楷體" w:hint="eastAsia"/>
          <w:kern w:val="0"/>
        </w:rPr>
        <w:t>(</w:t>
      </w:r>
      <w:r>
        <w:rPr>
          <w:rFonts w:eastAsia="標楷體" w:cs="標楷體" w:hint="eastAsia"/>
          <w:kern w:val="0"/>
        </w:rPr>
        <w:t>三</w:t>
      </w:r>
      <w:r>
        <w:rPr>
          <w:rFonts w:eastAsia="標楷體" w:cs="標楷體" w:hint="eastAsia"/>
          <w:kern w:val="0"/>
        </w:rPr>
        <w:t>)</w:t>
      </w:r>
      <w:r>
        <w:rPr>
          <w:rFonts w:eastAsia="標楷體" w:cs="標楷體" w:hint="eastAsia"/>
          <w:kern w:val="0"/>
        </w:rPr>
        <w:t>承辦單位：南投縣戶外教育及海洋教育中心</w:t>
      </w:r>
    </w:p>
    <w:p w14:paraId="095A943E" w14:textId="693B6E9F" w:rsidR="00514748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四、辦理時間</w:t>
      </w:r>
      <w:r w:rsidR="00514748" w:rsidRPr="000B75F6">
        <w:rPr>
          <w:rFonts w:ascii="標楷體" w:eastAsia="標楷體" w:hAnsi="標楷體" w:hint="eastAsia"/>
        </w:rPr>
        <w:t>：11</w:t>
      </w:r>
      <w:r>
        <w:rPr>
          <w:rFonts w:ascii="標楷體" w:eastAsia="標楷體" w:hAnsi="標楷體" w:hint="eastAsia"/>
        </w:rPr>
        <w:t>5</w:t>
      </w:r>
      <w:r w:rsidR="00375CD2" w:rsidRPr="000B75F6">
        <w:rPr>
          <w:rFonts w:ascii="標楷體" w:eastAsia="標楷體" w:hAnsi="標楷體" w:hint="eastAsia"/>
        </w:rPr>
        <w:t>年</w:t>
      </w:r>
      <w:r w:rsidR="00F378DA">
        <w:rPr>
          <w:rFonts w:ascii="標楷體" w:eastAsia="標楷體" w:hAnsi="標楷體" w:hint="eastAsia"/>
        </w:rPr>
        <w:t>5</w:t>
      </w:r>
      <w:r w:rsidR="00375CD2" w:rsidRPr="000B75F6">
        <w:rPr>
          <w:rFonts w:ascii="標楷體" w:eastAsia="標楷體" w:hAnsi="標楷體" w:hint="eastAsia"/>
        </w:rPr>
        <w:t>月</w:t>
      </w:r>
      <w:r w:rsidR="00F378DA">
        <w:rPr>
          <w:rFonts w:ascii="標楷體" w:eastAsia="標楷體" w:hAnsi="標楷體" w:hint="eastAsia"/>
        </w:rPr>
        <w:t>14</w:t>
      </w:r>
      <w:r w:rsidR="006579A3" w:rsidRPr="000B75F6">
        <w:rPr>
          <w:rFonts w:ascii="標楷體" w:eastAsia="標楷體" w:hAnsi="標楷體" w:hint="eastAsia"/>
        </w:rPr>
        <w:t>日</w:t>
      </w:r>
      <w:r w:rsidR="009E632A">
        <w:rPr>
          <w:rFonts w:ascii="標楷體" w:eastAsia="標楷體" w:hAnsi="標楷體" w:hint="eastAsia"/>
        </w:rPr>
        <w:t>(星期</w:t>
      </w:r>
      <w:r>
        <w:rPr>
          <w:rFonts w:ascii="標楷體" w:eastAsia="標楷體" w:hAnsi="標楷體" w:hint="eastAsia"/>
        </w:rPr>
        <w:t>四</w:t>
      </w:r>
      <w:r w:rsidR="009E632A">
        <w:rPr>
          <w:rFonts w:ascii="標楷體" w:eastAsia="標楷體" w:hAnsi="標楷體" w:hint="eastAsia"/>
        </w:rPr>
        <w:t>)</w:t>
      </w:r>
    </w:p>
    <w:p w14:paraId="617073E1" w14:textId="1132554E" w:rsidR="00B17743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五、實施地點：光華國小</w:t>
      </w:r>
      <w:r w:rsidR="00142FA8">
        <w:rPr>
          <w:rFonts w:ascii="標楷體" w:eastAsia="標楷體" w:hAnsi="標楷體" w:hint="eastAsia"/>
        </w:rPr>
        <w:t>PBL教室</w:t>
      </w:r>
      <w:bookmarkStart w:id="0" w:name="_GoBack"/>
      <w:bookmarkEnd w:id="0"/>
    </w:p>
    <w:p w14:paraId="6EF26A2B" w14:textId="77777777" w:rsidR="00F378DA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B17743">
        <w:rPr>
          <w:rFonts w:ascii="標楷體" w:eastAsia="標楷體" w:hAnsi="標楷體" w:hint="eastAsia"/>
        </w:rPr>
        <w:t>六、參加人員：申請11</w:t>
      </w:r>
      <w:r>
        <w:rPr>
          <w:rFonts w:ascii="標楷體" w:eastAsia="標楷體" w:hAnsi="標楷體" w:hint="eastAsia"/>
        </w:rPr>
        <w:t>4</w:t>
      </w:r>
      <w:r w:rsidRPr="00B17743">
        <w:rPr>
          <w:rFonts w:ascii="標楷體" w:eastAsia="標楷體" w:hAnsi="標楷體" w:hint="eastAsia"/>
        </w:rPr>
        <w:t>學年度戶外教育</w:t>
      </w:r>
      <w:r w:rsidR="00F378DA">
        <w:rPr>
          <w:rFonts w:ascii="標楷體" w:eastAsia="標楷體" w:hAnsi="標楷體" w:hint="eastAsia"/>
        </w:rPr>
        <w:t>與海洋教育</w:t>
      </w:r>
      <w:r w:rsidRPr="00B17743">
        <w:rPr>
          <w:rFonts w:ascii="標楷體" w:eastAsia="標楷體" w:hAnsi="標楷體" w:hint="eastAsia"/>
        </w:rPr>
        <w:t>補助計畫學校請派員參加、另承辦</w:t>
      </w:r>
    </w:p>
    <w:p w14:paraId="0551D4B3" w14:textId="3CF6134F" w:rsidR="00B17743" w:rsidRPr="00B17743" w:rsidRDefault="00F378DA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F658AB">
        <w:rPr>
          <w:rFonts w:ascii="標楷體" w:eastAsia="標楷體" w:hAnsi="標楷體" w:hint="eastAsia"/>
        </w:rPr>
        <w:t>戶外教育與</w:t>
      </w:r>
      <w:r w:rsidR="004430E5">
        <w:rPr>
          <w:rFonts w:ascii="標楷體" w:eastAsia="標楷體" w:hAnsi="標楷體" w:hint="eastAsia"/>
        </w:rPr>
        <w:t>海洋</w:t>
      </w:r>
      <w:r w:rsidR="00B17743" w:rsidRPr="00B17743">
        <w:rPr>
          <w:rFonts w:ascii="標楷體" w:eastAsia="標楷體" w:hAnsi="標楷體" w:hint="eastAsia"/>
        </w:rPr>
        <w:t>教育業務及有興趣之教師（課</w:t>
      </w:r>
      <w:proofErr w:type="gramStart"/>
      <w:r w:rsidR="00B17743" w:rsidRPr="00B17743">
        <w:rPr>
          <w:rFonts w:ascii="標楷體" w:eastAsia="標楷體" w:hAnsi="標楷體" w:hint="eastAsia"/>
        </w:rPr>
        <w:t>務</w:t>
      </w:r>
      <w:proofErr w:type="gramEnd"/>
      <w:r w:rsidR="00B17743" w:rsidRPr="00B17743">
        <w:rPr>
          <w:rFonts w:ascii="標楷體" w:eastAsia="標楷體" w:hAnsi="標楷體" w:hint="eastAsia"/>
        </w:rPr>
        <w:t>派代），名額計30人。</w:t>
      </w:r>
    </w:p>
    <w:p w14:paraId="02844603" w14:textId="77777777" w:rsidR="00B17743" w:rsidRPr="00B17743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B17743">
        <w:rPr>
          <w:rFonts w:ascii="標楷體" w:eastAsia="標楷體" w:hAnsi="標楷體" w:hint="eastAsia"/>
        </w:rPr>
        <w:t>七、報名方式：請參加人員至全國教師在職進修</w:t>
      </w:r>
      <w:proofErr w:type="gramStart"/>
      <w:r w:rsidRPr="00B17743">
        <w:rPr>
          <w:rFonts w:ascii="標楷體" w:eastAsia="標楷體" w:hAnsi="標楷體" w:hint="eastAsia"/>
        </w:rPr>
        <w:t>資訊網線上登錄</w:t>
      </w:r>
      <w:proofErr w:type="gramEnd"/>
      <w:r w:rsidRPr="00B17743">
        <w:rPr>
          <w:rFonts w:ascii="標楷體" w:eastAsia="標楷體" w:hAnsi="標楷體" w:hint="eastAsia"/>
        </w:rPr>
        <w:t>報名。</w:t>
      </w:r>
    </w:p>
    <w:p w14:paraId="25294992" w14:textId="77777777" w:rsidR="00B17743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B17743">
        <w:rPr>
          <w:rFonts w:ascii="標楷體" w:eastAsia="標楷體" w:hAnsi="標楷體" w:hint="eastAsia"/>
        </w:rPr>
        <w:t>八、活動流程：</w:t>
      </w:r>
    </w:p>
    <w:tbl>
      <w:tblPr>
        <w:tblW w:w="9493" w:type="dxa"/>
        <w:jc w:val="center"/>
        <w:tblCellMar>
          <w:top w:w="44" w:type="dxa"/>
          <w:left w:w="0" w:type="dxa"/>
          <w:bottom w:w="47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3998"/>
        <w:gridCol w:w="2977"/>
        <w:gridCol w:w="851"/>
      </w:tblGrid>
      <w:tr w:rsidR="00B17743" w:rsidRPr="00A030D1" w14:paraId="31CEBFCB" w14:textId="77777777" w:rsidTr="003563BD">
        <w:trPr>
          <w:trHeight w:val="88"/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D1C4D50" w14:textId="3A6AA1C1" w:rsidR="00B17743" w:rsidRPr="00A030D1" w:rsidRDefault="00B17743" w:rsidP="003563BD">
            <w:pPr>
              <w:widowControl/>
              <w:spacing w:line="259" w:lineRule="auto"/>
              <w:jc w:val="center"/>
              <w:rPr>
                <w:rFonts w:eastAsia="標楷體"/>
                <w:color w:val="000000"/>
              </w:rPr>
            </w:pPr>
            <w:r w:rsidRPr="000B75F6">
              <w:rPr>
                <w:rFonts w:eastAsia="標楷體" w:hint="eastAsia"/>
              </w:rPr>
              <w:t>1</w:t>
            </w:r>
            <w:r w:rsidRPr="000B75F6">
              <w:rPr>
                <w:rFonts w:eastAsia="標楷體"/>
              </w:rPr>
              <w:t>1</w:t>
            </w:r>
            <w:r w:rsidR="008941A3">
              <w:rPr>
                <w:rFonts w:eastAsia="標楷體" w:hint="eastAsia"/>
              </w:rPr>
              <w:t>5</w:t>
            </w:r>
            <w:r w:rsidRPr="000B75F6">
              <w:rPr>
                <w:rFonts w:eastAsia="標楷體" w:hint="eastAsia"/>
              </w:rPr>
              <w:t>年</w:t>
            </w:r>
            <w:r w:rsidR="00F016ED">
              <w:rPr>
                <w:rFonts w:eastAsia="標楷體" w:hint="eastAsia"/>
              </w:rPr>
              <w:t>5</w:t>
            </w:r>
            <w:r w:rsidRPr="000B75F6">
              <w:rPr>
                <w:rFonts w:eastAsia="標楷體"/>
              </w:rPr>
              <w:t>月</w:t>
            </w:r>
            <w:r w:rsidR="00F016ED">
              <w:rPr>
                <w:rFonts w:eastAsia="標楷體" w:hint="eastAsia"/>
              </w:rPr>
              <w:t>14</w:t>
            </w:r>
            <w:r w:rsidRPr="000B75F6">
              <w:rPr>
                <w:rFonts w:eastAsia="標楷體"/>
              </w:rPr>
              <w:t>日星期</w:t>
            </w:r>
            <w:r w:rsidR="008941A3">
              <w:rPr>
                <w:rFonts w:eastAsia="標楷體" w:hint="eastAsia"/>
              </w:rPr>
              <w:t>四</w:t>
            </w:r>
          </w:p>
        </w:tc>
      </w:tr>
      <w:tr w:rsidR="00B17743" w:rsidRPr="00A030D1" w14:paraId="029FE0FB" w14:textId="77777777" w:rsidTr="009F2C9E">
        <w:trPr>
          <w:trHeight w:val="368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A09E65" w14:textId="77777777" w:rsidR="00B17743" w:rsidRPr="00A030D1" w:rsidRDefault="00B17743" w:rsidP="003563BD">
            <w:pPr>
              <w:widowControl/>
              <w:spacing w:line="259" w:lineRule="auto"/>
              <w:ind w:left="2"/>
              <w:jc w:val="center"/>
              <w:rPr>
                <w:rFonts w:eastAsia="標楷體"/>
                <w:color w:val="000000"/>
              </w:rPr>
            </w:pPr>
            <w:r w:rsidRPr="00A030D1">
              <w:rPr>
                <w:rFonts w:eastAsia="標楷體"/>
                <w:color w:val="000000"/>
              </w:rPr>
              <w:t>時間</w:t>
            </w:r>
            <w:r w:rsidRPr="00A030D1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E965C1" w14:textId="77777777" w:rsidR="00B17743" w:rsidRPr="00A030D1" w:rsidRDefault="00B17743" w:rsidP="003563BD">
            <w:pPr>
              <w:widowControl/>
              <w:spacing w:line="259" w:lineRule="auto"/>
              <w:ind w:left="2"/>
              <w:jc w:val="center"/>
              <w:rPr>
                <w:rFonts w:eastAsia="標楷體"/>
                <w:color w:val="000000"/>
              </w:rPr>
            </w:pPr>
            <w:r w:rsidRPr="00A030D1">
              <w:rPr>
                <w:rFonts w:eastAsia="標楷體"/>
                <w:color w:val="000000"/>
              </w:rPr>
              <w:t>授課內容</w:t>
            </w:r>
            <w:r w:rsidRPr="00A030D1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BF16784" w14:textId="77777777" w:rsidR="00B17743" w:rsidRPr="00A030D1" w:rsidRDefault="00B17743" w:rsidP="003563BD">
            <w:pPr>
              <w:widowControl/>
              <w:spacing w:line="259" w:lineRule="auto"/>
              <w:ind w:right="3"/>
              <w:jc w:val="center"/>
              <w:rPr>
                <w:rFonts w:eastAsia="標楷體"/>
                <w:color w:val="000000"/>
              </w:rPr>
            </w:pPr>
            <w:r w:rsidRPr="00A030D1">
              <w:rPr>
                <w:rFonts w:eastAsia="標楷體"/>
                <w:color w:val="000000"/>
              </w:rPr>
              <w:t>講師</w:t>
            </w:r>
            <w:r w:rsidRPr="00A030D1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71D1AF5" w14:textId="77777777" w:rsidR="00B17743" w:rsidRPr="00A030D1" w:rsidRDefault="00B17743" w:rsidP="003563BD">
            <w:pPr>
              <w:widowControl/>
              <w:spacing w:line="259" w:lineRule="auto"/>
              <w:ind w:left="3"/>
              <w:jc w:val="center"/>
              <w:rPr>
                <w:rFonts w:eastAsia="標楷體"/>
                <w:color w:val="000000"/>
              </w:rPr>
            </w:pPr>
            <w:r w:rsidRPr="00A030D1">
              <w:rPr>
                <w:rFonts w:eastAsia="標楷體"/>
                <w:color w:val="000000"/>
              </w:rPr>
              <w:t>地點</w:t>
            </w:r>
            <w:r w:rsidRPr="00A030D1">
              <w:rPr>
                <w:rFonts w:eastAsia="標楷體"/>
                <w:color w:val="000000"/>
              </w:rPr>
              <w:t xml:space="preserve"> </w:t>
            </w:r>
          </w:p>
        </w:tc>
      </w:tr>
      <w:tr w:rsidR="00F016ED" w:rsidRPr="00A030D1" w14:paraId="228CA4AC" w14:textId="77777777" w:rsidTr="005F2595">
        <w:trPr>
          <w:trHeight w:val="368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BAF06" w14:textId="246948E5" w:rsidR="00F016ED" w:rsidRPr="00A030D1" w:rsidRDefault="00F016ED" w:rsidP="003563BD">
            <w:pPr>
              <w:widowControl/>
              <w:spacing w:line="259" w:lineRule="auto"/>
              <w:ind w:left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 w:rsidRPr="00B219C3">
              <w:rPr>
                <w:rFonts w:eastAsia="標楷體"/>
                <w:color w:val="000000"/>
              </w:rPr>
              <w:t>08:</w:t>
            </w:r>
            <w:r>
              <w:rPr>
                <w:rFonts w:eastAsia="標楷體" w:hint="eastAsia"/>
                <w:color w:val="000000"/>
              </w:rPr>
              <w:t>2</w:t>
            </w:r>
            <w:r w:rsidRPr="00B219C3">
              <w:rPr>
                <w:rFonts w:eastAsia="標楷體"/>
                <w:color w:val="000000"/>
              </w:rPr>
              <w:t>0 – 0</w:t>
            </w:r>
            <w:r>
              <w:rPr>
                <w:rFonts w:eastAsia="標楷體" w:hint="eastAsia"/>
                <w:color w:val="000000"/>
              </w:rPr>
              <w:t>8</w:t>
            </w:r>
            <w:r w:rsidRPr="00B219C3"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4</w:t>
            </w:r>
            <w:r w:rsidRPr="00B219C3">
              <w:rPr>
                <w:rFonts w:eastAsia="標楷體"/>
                <w:color w:val="000000"/>
              </w:rPr>
              <w:t>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64204" w14:textId="18D6D3D8" w:rsidR="00F016ED" w:rsidRPr="00A030D1" w:rsidRDefault="00F016ED" w:rsidP="003563BD">
            <w:pPr>
              <w:widowControl/>
              <w:spacing w:line="259" w:lineRule="auto"/>
              <w:ind w:left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報到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F35D8" w14:textId="686787B5" w:rsidR="00F016ED" w:rsidRPr="00A030D1" w:rsidRDefault="00F016ED" w:rsidP="00F016ED">
            <w:pPr>
              <w:widowControl/>
              <w:spacing w:line="259" w:lineRule="auto"/>
              <w:ind w:right="3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南投</w:t>
            </w:r>
            <w:r w:rsidRPr="00EF7B0E">
              <w:rPr>
                <w:rFonts w:eastAsia="標楷體"/>
                <w:color w:val="000000"/>
              </w:rPr>
              <w:t>縣戶海中心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E8800" w14:textId="77777777" w:rsidR="009F2C9E" w:rsidRDefault="009F2C9E" w:rsidP="005F2595">
            <w:pPr>
              <w:widowControl/>
              <w:spacing w:line="259" w:lineRule="auto"/>
              <w:ind w:left="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光華</w:t>
            </w:r>
          </w:p>
          <w:p w14:paraId="1311879F" w14:textId="61F6E4A5" w:rsidR="00F016ED" w:rsidRPr="00A030D1" w:rsidRDefault="009F2C9E" w:rsidP="005F2595">
            <w:pPr>
              <w:widowControl/>
              <w:spacing w:line="259" w:lineRule="auto"/>
              <w:ind w:left="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國小</w:t>
            </w:r>
          </w:p>
        </w:tc>
      </w:tr>
      <w:tr w:rsidR="00F016ED" w:rsidRPr="00A030D1" w14:paraId="7E4811B1" w14:textId="77777777" w:rsidTr="009F2C9E">
        <w:trPr>
          <w:trHeight w:val="373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A498" w14:textId="4928ABF9" w:rsidR="00F016ED" w:rsidRPr="00975720" w:rsidRDefault="00F016ED" w:rsidP="003563BD">
            <w:pPr>
              <w:widowControl/>
              <w:spacing w:line="259" w:lineRule="auto"/>
              <w:ind w:firstLineChars="50" w:firstLine="120"/>
              <w:jc w:val="center"/>
              <w:rPr>
                <w:rFonts w:eastAsia="標楷體"/>
              </w:rPr>
            </w:pPr>
            <w:r w:rsidRPr="00975720"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4</w:t>
            </w:r>
            <w:r w:rsidRPr="00975720">
              <w:rPr>
                <w:rFonts w:eastAsia="標楷體"/>
              </w:rPr>
              <w:t>0 – 0</w:t>
            </w:r>
            <w:r>
              <w:rPr>
                <w:rFonts w:eastAsia="標楷體" w:hint="eastAsia"/>
              </w:rPr>
              <w:t>9</w:t>
            </w:r>
            <w:r w:rsidRPr="0097572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75720">
              <w:rPr>
                <w:rFonts w:eastAsia="標楷體"/>
              </w:rPr>
              <w:t>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49E4" w14:textId="7B3DA640" w:rsidR="00F016ED" w:rsidRPr="00EF7B0E" w:rsidRDefault="00F016ED" w:rsidP="003563BD">
            <w:pPr>
              <w:widowControl/>
              <w:spacing w:line="259" w:lineRule="auto"/>
              <w:ind w:left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始業式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852D" w14:textId="739A19CB" w:rsidR="00F016ED" w:rsidRPr="00EF7B0E" w:rsidRDefault="00F016ED" w:rsidP="003563BD">
            <w:pPr>
              <w:widowControl/>
              <w:spacing w:line="259" w:lineRule="auto"/>
              <w:ind w:left="118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BE8D" w14:textId="3CD14666" w:rsidR="00F016ED" w:rsidRPr="00EF7B0E" w:rsidRDefault="00F016ED" w:rsidP="003563BD">
            <w:pPr>
              <w:spacing w:line="259" w:lineRule="auto"/>
              <w:ind w:left="2"/>
              <w:jc w:val="center"/>
              <w:rPr>
                <w:rFonts w:eastAsia="標楷體"/>
              </w:rPr>
            </w:pPr>
          </w:p>
        </w:tc>
      </w:tr>
      <w:tr w:rsidR="00F016ED" w:rsidRPr="00A030D1" w14:paraId="4247DDB2" w14:textId="77777777" w:rsidTr="009F2C9E">
        <w:trPr>
          <w:trHeight w:val="36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B7DA" w14:textId="5EFE9807" w:rsidR="00F016ED" w:rsidRPr="00975720" w:rsidRDefault="00F016ED" w:rsidP="003563BD">
            <w:pPr>
              <w:widowControl/>
              <w:spacing w:line="259" w:lineRule="auto"/>
              <w:ind w:left="88"/>
              <w:jc w:val="center"/>
              <w:rPr>
                <w:rFonts w:eastAsia="標楷體"/>
              </w:rPr>
            </w:pPr>
            <w:r w:rsidRPr="00975720">
              <w:rPr>
                <w:rFonts w:eastAsia="標楷體"/>
              </w:rPr>
              <w:t>09:</w:t>
            </w:r>
            <w:r w:rsidR="0024376F">
              <w:rPr>
                <w:rFonts w:eastAsia="標楷體" w:hint="eastAsia"/>
              </w:rPr>
              <w:t>0</w:t>
            </w:r>
            <w:r w:rsidRPr="00975720">
              <w:rPr>
                <w:rFonts w:eastAsia="標楷體"/>
              </w:rPr>
              <w:t xml:space="preserve">0– </w:t>
            </w:r>
            <w:r>
              <w:rPr>
                <w:rFonts w:eastAsia="標楷體" w:hint="eastAsia"/>
              </w:rPr>
              <w:t>12</w:t>
            </w:r>
            <w:r w:rsidRPr="0097572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75720">
              <w:rPr>
                <w:rFonts w:eastAsia="標楷體"/>
              </w:rPr>
              <w:t>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E61C" w14:textId="073EBFC5" w:rsidR="00F016ED" w:rsidRPr="00EF7B0E" w:rsidRDefault="00A3796E" w:rsidP="003759AD">
            <w:pPr>
              <w:widowControl/>
              <w:spacing w:line="259" w:lineRule="auto"/>
              <w:ind w:left="2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品魚嘗</w:t>
            </w:r>
            <w:proofErr w:type="gramEnd"/>
            <w:r>
              <w:rPr>
                <w:rFonts w:eastAsia="標楷體" w:hint="eastAsia"/>
              </w:rPr>
              <w:t>鮮新思維與實作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B1F8" w14:textId="77777777" w:rsidR="00F016ED" w:rsidRDefault="00F016ED" w:rsidP="003563BD">
            <w:pPr>
              <w:widowControl/>
              <w:spacing w:line="259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講師：林勝吉</w:t>
            </w:r>
          </w:p>
          <w:p w14:paraId="791097AF" w14:textId="7CD88AA1" w:rsidR="009F2C9E" w:rsidRPr="00EF7B0E" w:rsidRDefault="009F2C9E" w:rsidP="003563BD">
            <w:pPr>
              <w:widowControl/>
              <w:spacing w:line="259" w:lineRule="auto"/>
              <w:jc w:val="center"/>
              <w:rPr>
                <w:rFonts w:eastAsia="標楷體"/>
              </w:rPr>
            </w:pPr>
            <w:r w:rsidRPr="009F2C9E">
              <w:rPr>
                <w:rFonts w:eastAsia="標楷體" w:hint="eastAsia"/>
              </w:rPr>
              <w:t>台灣海洋環境教育推廣協會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1AC6" w14:textId="77777777" w:rsidR="00F016ED" w:rsidRPr="00EF7B0E" w:rsidRDefault="00F016ED" w:rsidP="003563BD">
            <w:pPr>
              <w:widowControl/>
              <w:spacing w:line="259" w:lineRule="auto"/>
              <w:ind w:left="2"/>
              <w:jc w:val="center"/>
              <w:rPr>
                <w:rFonts w:eastAsia="標楷體"/>
                <w:color w:val="000000"/>
              </w:rPr>
            </w:pPr>
          </w:p>
        </w:tc>
      </w:tr>
      <w:tr w:rsidR="00B219C3" w:rsidRPr="00A030D1" w14:paraId="54244943" w14:textId="77777777" w:rsidTr="00BC0BD9">
        <w:trPr>
          <w:trHeight w:val="378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CF9C" w14:textId="73F84DA5" w:rsidR="00B219C3" w:rsidRPr="00975720" w:rsidRDefault="00B219C3" w:rsidP="003563BD">
            <w:pPr>
              <w:widowControl/>
              <w:spacing w:line="259" w:lineRule="auto"/>
              <w:ind w:left="88"/>
              <w:jc w:val="center"/>
              <w:rPr>
                <w:rFonts w:eastAsia="標楷體"/>
              </w:rPr>
            </w:pPr>
            <w:r w:rsidRPr="00B219C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B219C3">
              <w:rPr>
                <w:rFonts w:eastAsia="標楷體"/>
              </w:rPr>
              <w:t>:</w:t>
            </w:r>
            <w:r w:rsidR="00F016ED">
              <w:rPr>
                <w:rFonts w:eastAsia="標楷體" w:hint="eastAsia"/>
              </w:rPr>
              <w:t>0</w:t>
            </w:r>
            <w:r w:rsidRPr="00B219C3">
              <w:rPr>
                <w:rFonts w:eastAsia="標楷體"/>
              </w:rPr>
              <w:t>0 – 1</w:t>
            </w:r>
            <w:r>
              <w:rPr>
                <w:rFonts w:eastAsia="標楷體" w:hint="eastAsia"/>
              </w:rPr>
              <w:t>3</w:t>
            </w:r>
            <w:r w:rsidRPr="00B219C3">
              <w:rPr>
                <w:rFonts w:eastAsia="標楷體"/>
              </w:rPr>
              <w:t>:</w:t>
            </w:r>
            <w:r w:rsidR="00F016ED">
              <w:rPr>
                <w:rFonts w:eastAsia="標楷體" w:hint="eastAsia"/>
              </w:rPr>
              <w:t>0</w:t>
            </w:r>
            <w:r w:rsidRPr="00B219C3">
              <w:rPr>
                <w:rFonts w:eastAsia="標楷體"/>
              </w:rPr>
              <w:t>0</w:t>
            </w:r>
          </w:p>
        </w:tc>
        <w:tc>
          <w:tcPr>
            <w:tcW w:w="7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DDD7" w14:textId="15766C4E" w:rsidR="00B219C3" w:rsidRPr="00D0533F" w:rsidRDefault="00B219C3" w:rsidP="003563BD">
            <w:pPr>
              <w:widowControl/>
              <w:spacing w:line="259" w:lineRule="auto"/>
              <w:ind w:left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</w:tr>
      <w:tr w:rsidR="00B17743" w:rsidRPr="00A030D1" w14:paraId="7B07D6DD" w14:textId="77777777" w:rsidTr="009F2C9E">
        <w:trPr>
          <w:trHeight w:val="522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F81B" w14:textId="3C197BF8" w:rsidR="00B17743" w:rsidRPr="00975720" w:rsidRDefault="00B17743" w:rsidP="003563BD">
            <w:pPr>
              <w:widowControl/>
              <w:spacing w:line="259" w:lineRule="auto"/>
              <w:ind w:firstLineChars="50" w:firstLine="120"/>
              <w:jc w:val="center"/>
              <w:rPr>
                <w:rFonts w:eastAsia="標楷體"/>
              </w:rPr>
            </w:pPr>
            <w:r w:rsidRPr="00975720">
              <w:rPr>
                <w:rFonts w:eastAsia="標楷體"/>
              </w:rPr>
              <w:t>13:</w:t>
            </w:r>
            <w:r w:rsidR="00F016ED">
              <w:rPr>
                <w:rFonts w:eastAsia="標楷體" w:hint="eastAsia"/>
              </w:rPr>
              <w:t>0</w:t>
            </w:r>
            <w:r w:rsidRPr="00975720">
              <w:rPr>
                <w:rFonts w:eastAsia="標楷體"/>
              </w:rPr>
              <w:t>0 – 1</w:t>
            </w:r>
            <w:r w:rsidR="00F016ED">
              <w:rPr>
                <w:rFonts w:eastAsia="標楷體" w:hint="eastAsia"/>
              </w:rPr>
              <w:t>6</w:t>
            </w:r>
            <w:r w:rsidRPr="00975720">
              <w:rPr>
                <w:rFonts w:eastAsia="標楷體"/>
              </w:rPr>
              <w:t>:</w:t>
            </w:r>
            <w:r w:rsidR="00B219C3">
              <w:rPr>
                <w:rFonts w:eastAsia="標楷體" w:hint="eastAsia"/>
              </w:rPr>
              <w:t>0</w:t>
            </w:r>
            <w:r w:rsidRPr="00975720">
              <w:rPr>
                <w:rFonts w:eastAsia="標楷體"/>
              </w:rPr>
              <w:t>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E898" w14:textId="4E50C1B6" w:rsidR="00B17743" w:rsidRPr="00EF7B0E" w:rsidRDefault="00A3796E" w:rsidP="003563BD">
            <w:pPr>
              <w:tabs>
                <w:tab w:val="center" w:pos="1084"/>
              </w:tabs>
              <w:spacing w:line="259" w:lineRule="auto"/>
              <w:jc w:val="center"/>
              <w:rPr>
                <w:rFonts w:eastAsia="標楷體"/>
                <w:color w:val="FF0000"/>
              </w:rPr>
            </w:pPr>
            <w:proofErr w:type="gramStart"/>
            <w:r w:rsidRPr="003759AD">
              <w:rPr>
                <w:rFonts w:eastAsia="標楷體" w:hint="eastAsia"/>
                <w:color w:val="000000" w:themeColor="text1"/>
              </w:rPr>
              <w:t>減塑好</w:t>
            </w:r>
            <w:proofErr w:type="gramEnd"/>
            <w:r w:rsidRPr="003759AD">
              <w:rPr>
                <w:rFonts w:eastAsia="標楷體" w:hint="eastAsia"/>
                <w:color w:val="000000" w:themeColor="text1"/>
              </w:rPr>
              <w:t>生活</w:t>
            </w:r>
            <w:proofErr w:type="gramStart"/>
            <w:r w:rsidRPr="003759AD">
              <w:rPr>
                <w:rFonts w:eastAsia="標楷體" w:hint="eastAsia"/>
                <w:color w:val="000000" w:themeColor="text1"/>
              </w:rPr>
              <w:t>與海</w:t>
            </w:r>
            <w:proofErr w:type="gramEnd"/>
            <w:r w:rsidRPr="003759AD">
              <w:rPr>
                <w:rFonts w:eastAsia="標楷體" w:hint="eastAsia"/>
                <w:color w:val="000000" w:themeColor="text1"/>
              </w:rPr>
              <w:t>廢</w:t>
            </w:r>
            <w:r w:rsidRPr="003759AD">
              <w:rPr>
                <w:rFonts w:eastAsia="標楷體" w:hint="eastAsia"/>
                <w:color w:val="000000" w:themeColor="text1"/>
              </w:rPr>
              <w:t>DIY</w:t>
            </w:r>
            <w:r w:rsidRPr="00EF7B0E">
              <w:rPr>
                <w:rFonts w:eastAsia="標楷體"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FEAFC" w14:textId="77777777" w:rsidR="00B17743" w:rsidRDefault="00F016ED" w:rsidP="003563BD">
            <w:pPr>
              <w:widowControl/>
              <w:spacing w:line="259" w:lineRule="auto"/>
              <w:ind w:left="238" w:right="108"/>
              <w:jc w:val="center"/>
              <w:rPr>
                <w:rFonts w:eastAsia="標楷體"/>
              </w:rPr>
            </w:pPr>
            <w:r w:rsidRPr="00F016ED">
              <w:rPr>
                <w:rFonts w:eastAsia="標楷體" w:hint="eastAsia"/>
              </w:rPr>
              <w:t>講師：林勝吉</w:t>
            </w:r>
          </w:p>
          <w:p w14:paraId="2D95DF52" w14:textId="54C71195" w:rsidR="009F2C9E" w:rsidRPr="00EF7B0E" w:rsidRDefault="009F2C9E" w:rsidP="009F2C9E">
            <w:pPr>
              <w:widowControl/>
              <w:spacing w:line="259" w:lineRule="auto"/>
              <w:ind w:right="-7"/>
              <w:rPr>
                <w:rFonts w:eastAsia="標楷體"/>
              </w:rPr>
            </w:pPr>
            <w:r w:rsidRPr="009F2C9E">
              <w:rPr>
                <w:rFonts w:eastAsia="標楷體" w:hint="eastAsia"/>
              </w:rPr>
              <w:t>台灣海洋環境教育推廣協會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F141" w14:textId="77777777" w:rsidR="005F2595" w:rsidRPr="005F2595" w:rsidRDefault="005F2595" w:rsidP="005F2595">
            <w:pPr>
              <w:widowControl/>
              <w:spacing w:line="259" w:lineRule="auto"/>
              <w:jc w:val="center"/>
              <w:rPr>
                <w:rFonts w:eastAsia="標楷體"/>
              </w:rPr>
            </w:pPr>
            <w:r w:rsidRPr="005F2595">
              <w:rPr>
                <w:rFonts w:eastAsia="標楷體" w:hint="eastAsia"/>
              </w:rPr>
              <w:t>光華</w:t>
            </w:r>
          </w:p>
          <w:p w14:paraId="69A506EE" w14:textId="66FA439F" w:rsidR="00B17743" w:rsidRPr="00D0533F" w:rsidRDefault="005F2595" w:rsidP="005F2595">
            <w:pPr>
              <w:widowControl/>
              <w:spacing w:line="259" w:lineRule="auto"/>
              <w:jc w:val="center"/>
              <w:rPr>
                <w:rFonts w:eastAsia="標楷體"/>
              </w:rPr>
            </w:pPr>
            <w:r w:rsidRPr="005F2595">
              <w:rPr>
                <w:rFonts w:eastAsia="標楷體" w:hint="eastAsia"/>
              </w:rPr>
              <w:t>國小</w:t>
            </w:r>
          </w:p>
        </w:tc>
      </w:tr>
      <w:tr w:rsidR="00B17743" w:rsidRPr="00A030D1" w14:paraId="4936D4D6" w14:textId="77777777" w:rsidTr="009F2C9E">
        <w:trPr>
          <w:trHeight w:val="88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4C15" w14:textId="160C4024" w:rsidR="00B17743" w:rsidRPr="00975720" w:rsidRDefault="008941A3" w:rsidP="003563BD">
            <w:pPr>
              <w:widowControl/>
              <w:spacing w:line="259" w:lineRule="auto"/>
              <w:ind w:firstLineChars="50" w:firstLine="120"/>
              <w:jc w:val="center"/>
              <w:rPr>
                <w:rFonts w:eastAsia="標楷體"/>
              </w:rPr>
            </w:pPr>
            <w:r w:rsidRPr="008941A3">
              <w:rPr>
                <w:rFonts w:eastAsia="標楷體"/>
              </w:rPr>
              <w:t>1</w:t>
            </w:r>
            <w:r w:rsidR="00F016ED">
              <w:rPr>
                <w:rFonts w:eastAsia="標楷體" w:hint="eastAsia"/>
              </w:rPr>
              <w:t>6</w:t>
            </w:r>
            <w:r w:rsidRPr="008941A3">
              <w:rPr>
                <w:rFonts w:eastAsia="標楷體"/>
              </w:rPr>
              <w:t>:</w:t>
            </w:r>
            <w:r w:rsidR="00F016ED">
              <w:rPr>
                <w:rFonts w:eastAsia="標楷體" w:hint="eastAsia"/>
              </w:rPr>
              <w:t>0</w:t>
            </w:r>
            <w:r w:rsidRPr="008941A3">
              <w:rPr>
                <w:rFonts w:eastAsia="標楷體"/>
              </w:rPr>
              <w:t>0 – 1</w:t>
            </w:r>
            <w:r>
              <w:rPr>
                <w:rFonts w:eastAsia="標楷體" w:hint="eastAsia"/>
              </w:rPr>
              <w:t>6</w:t>
            </w:r>
            <w:r w:rsidRPr="008941A3">
              <w:rPr>
                <w:rFonts w:eastAsia="標楷體"/>
              </w:rPr>
              <w:t>:</w:t>
            </w:r>
            <w:r w:rsidR="00F016ED">
              <w:rPr>
                <w:rFonts w:eastAsia="標楷體" w:hint="eastAsia"/>
              </w:rPr>
              <w:t>1</w:t>
            </w:r>
            <w:r w:rsidRPr="008941A3">
              <w:rPr>
                <w:rFonts w:eastAsia="標楷體"/>
              </w:rPr>
              <w:t>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577B" w14:textId="77777777" w:rsidR="00B17743" w:rsidRDefault="00B17743" w:rsidP="008941A3">
            <w:pPr>
              <w:widowControl/>
              <w:spacing w:line="259" w:lineRule="auto"/>
              <w:jc w:val="center"/>
              <w:rPr>
                <w:rFonts w:eastAsia="標楷體"/>
              </w:rPr>
            </w:pPr>
            <w:r w:rsidRPr="00EF7B0E">
              <w:rPr>
                <w:rFonts w:eastAsia="標楷體"/>
              </w:rPr>
              <w:t>課程回饋與討論</w:t>
            </w:r>
          </w:p>
          <w:p w14:paraId="4BBDAF68" w14:textId="5F35B5AB" w:rsidR="008941A3" w:rsidRPr="00EF7B0E" w:rsidRDefault="008941A3" w:rsidP="008941A3">
            <w:pPr>
              <w:widowControl/>
              <w:spacing w:line="259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EFE6D" w14:textId="7202C971" w:rsidR="00B17743" w:rsidRPr="00EF7B0E" w:rsidRDefault="005F2595" w:rsidP="003563BD">
            <w:pPr>
              <w:widowControl/>
              <w:spacing w:line="259" w:lineRule="auto"/>
              <w:ind w:left="238" w:right="108"/>
              <w:jc w:val="center"/>
              <w:rPr>
                <w:rFonts w:eastAsia="標楷體"/>
              </w:rPr>
            </w:pPr>
            <w:proofErr w:type="gramStart"/>
            <w:r w:rsidRPr="005F2595">
              <w:rPr>
                <w:rFonts w:eastAsia="標楷體" w:hint="eastAsia"/>
              </w:rPr>
              <w:t>南投縣戶海中心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66AD" w14:textId="77777777" w:rsidR="00B17743" w:rsidRPr="00D0533F" w:rsidRDefault="00B17743" w:rsidP="003563BD">
            <w:pPr>
              <w:widowControl/>
              <w:spacing w:line="259" w:lineRule="auto"/>
              <w:jc w:val="center"/>
              <w:rPr>
                <w:rFonts w:eastAsia="標楷體"/>
              </w:rPr>
            </w:pPr>
          </w:p>
        </w:tc>
      </w:tr>
    </w:tbl>
    <w:p w14:paraId="1311D193" w14:textId="6399B0DD" w:rsidR="00B17743" w:rsidRPr="00B17743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B17743">
        <w:rPr>
          <w:rFonts w:ascii="標楷體" w:eastAsia="標楷體" w:hAnsi="標楷體" w:hint="eastAsia"/>
        </w:rPr>
        <w:t>九、預期成效：</w:t>
      </w:r>
    </w:p>
    <w:p w14:paraId="5CAE09B5" w14:textId="77777777" w:rsidR="005307FC" w:rsidRDefault="004C3653" w:rsidP="005307FC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307FC" w:rsidRPr="005307FC">
        <w:rPr>
          <w:rFonts w:ascii="標楷體" w:eastAsia="標楷體" w:hAnsi="標楷體" w:hint="eastAsia"/>
        </w:rPr>
        <w:t>透過研習課程，提升教師對海洋資源保育、食魚教育核心價值與海洋廢棄物問題之</w:t>
      </w:r>
    </w:p>
    <w:p w14:paraId="0BBD379C" w14:textId="7821DD2F" w:rsidR="00E556D5" w:rsidRDefault="005307FC" w:rsidP="005307FC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307FC">
        <w:rPr>
          <w:rFonts w:ascii="標楷體" w:eastAsia="標楷體" w:hAnsi="標楷體" w:hint="eastAsia"/>
        </w:rPr>
        <w:t>理解，培養教師具備設計跨領域課程與引導學生</w:t>
      </w:r>
      <w:r w:rsidR="00E556D5">
        <w:rPr>
          <w:rFonts w:ascii="標楷體" w:eastAsia="標楷體" w:hAnsi="標楷體" w:hint="eastAsia"/>
        </w:rPr>
        <w:t>保護海洋</w:t>
      </w:r>
      <w:r w:rsidRPr="005307FC">
        <w:rPr>
          <w:rFonts w:ascii="標楷體" w:eastAsia="標楷體" w:hAnsi="標楷體" w:hint="eastAsia"/>
        </w:rPr>
        <w:t>行動的能力。</w:t>
      </w:r>
    </w:p>
    <w:p w14:paraId="462F4810" w14:textId="77777777" w:rsidR="00E556D5" w:rsidRDefault="00E556D5" w:rsidP="005307FC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</w:p>
    <w:p w14:paraId="45954AEB" w14:textId="6EA359E9" w:rsidR="00B17743" w:rsidRPr="00B17743" w:rsidRDefault="00B17743" w:rsidP="005307FC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B17743">
        <w:rPr>
          <w:rFonts w:ascii="標楷體" w:eastAsia="標楷體" w:hAnsi="標楷體" w:hint="eastAsia"/>
        </w:rPr>
        <w:lastRenderedPageBreak/>
        <w:t>十、聯絡方式：</w:t>
      </w:r>
    </w:p>
    <w:p w14:paraId="0B6803C6" w14:textId="77777777" w:rsidR="00B17743" w:rsidRPr="00B17743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B17743">
        <w:rPr>
          <w:rFonts w:ascii="標楷體" w:eastAsia="標楷體" w:hAnsi="標楷體" w:hint="eastAsia"/>
        </w:rPr>
        <w:t xml:space="preserve">    (</w:t>
      </w:r>
      <w:proofErr w:type="gramStart"/>
      <w:r w:rsidRPr="00B17743">
        <w:rPr>
          <w:rFonts w:ascii="標楷體" w:eastAsia="標楷體" w:hAnsi="標楷體" w:hint="eastAsia"/>
        </w:rPr>
        <w:t>一</w:t>
      </w:r>
      <w:proofErr w:type="gramEnd"/>
      <w:r w:rsidRPr="00B17743">
        <w:rPr>
          <w:rFonts w:ascii="標楷體" w:eastAsia="標楷體" w:hAnsi="標楷體" w:hint="eastAsia"/>
        </w:rPr>
        <w:t>)聯絡人：南投縣戶外教育及海洋教育中心專案助理陳聖如、劉承宇</w:t>
      </w:r>
    </w:p>
    <w:p w14:paraId="0D2B09DA" w14:textId="77777777" w:rsidR="00BA3C7C" w:rsidRDefault="004C365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7743" w:rsidRPr="00B17743">
        <w:rPr>
          <w:rFonts w:ascii="標楷體" w:eastAsia="標楷體" w:hAnsi="標楷體" w:hint="eastAsia"/>
        </w:rPr>
        <w:t xml:space="preserve">(二)辦公室電話：049-2323833  </w:t>
      </w:r>
    </w:p>
    <w:p w14:paraId="0671EA1D" w14:textId="77777777" w:rsidR="00BA3C7C" w:rsidRPr="009A703D" w:rsidRDefault="00BA3C7C" w:rsidP="00BA3C7C">
      <w:pPr>
        <w:suppressAutoHyphens w:val="0"/>
        <w:spacing w:line="400" w:lineRule="exact"/>
        <w:ind w:left="485" w:hangingChars="202" w:hanging="485"/>
        <w:rPr>
          <w:rFonts w:ascii="標楷體" w:eastAsia="標楷體" w:hAnsi="標楷體"/>
        </w:rPr>
      </w:pPr>
      <w:r w:rsidRPr="009A703D">
        <w:rPr>
          <w:rFonts w:ascii="標楷體" w:eastAsia="標楷體" w:hAnsi="標楷體" w:hint="eastAsia"/>
        </w:rPr>
        <w:t>十一、參與本次研習之教師請以公差（假）登記出席，並給予研習時數6小時。</w:t>
      </w:r>
    </w:p>
    <w:p w14:paraId="5B2F1B1F" w14:textId="77777777" w:rsidR="00BA3C7C" w:rsidRPr="009A703D" w:rsidRDefault="00BA3C7C" w:rsidP="00BA3C7C">
      <w:pPr>
        <w:suppressAutoHyphens w:val="0"/>
        <w:spacing w:line="400" w:lineRule="exact"/>
        <w:rPr>
          <w:rFonts w:ascii="標楷體" w:eastAsia="標楷體" w:hAnsi="標楷體"/>
        </w:rPr>
      </w:pPr>
      <w:r w:rsidRPr="009A703D">
        <w:rPr>
          <w:rFonts w:ascii="標楷體" w:eastAsia="標楷體" w:hAnsi="標楷體" w:hint="eastAsia"/>
        </w:rPr>
        <w:t>十二、本計畫經奉核定後實施，修正時亦同。</w:t>
      </w:r>
    </w:p>
    <w:p w14:paraId="39306421" w14:textId="77777777" w:rsidR="00BA3C7C" w:rsidRPr="009A703D" w:rsidRDefault="00BA3C7C" w:rsidP="00BA3C7C">
      <w:pPr>
        <w:widowControl/>
        <w:suppressAutoHyphens w:val="0"/>
        <w:rPr>
          <w:rFonts w:ascii="標楷體" w:eastAsia="標楷體" w:hAnsi="標楷體"/>
          <w:b/>
          <w:bCs/>
          <w:sz w:val="32"/>
          <w:szCs w:val="32"/>
        </w:rPr>
      </w:pPr>
    </w:p>
    <w:p w14:paraId="306573B6" w14:textId="0059B96C" w:rsidR="00B17743" w:rsidRPr="00BA3C7C" w:rsidRDefault="00B17743" w:rsidP="00B17743">
      <w:pPr>
        <w:suppressAutoHyphens w:val="0"/>
        <w:adjustRightInd w:val="0"/>
        <w:snapToGrid w:val="0"/>
        <w:spacing w:line="360" w:lineRule="exact"/>
        <w:rPr>
          <w:rFonts w:ascii="標楷體" w:eastAsia="標楷體" w:hAnsi="標楷體"/>
        </w:rPr>
      </w:pPr>
    </w:p>
    <w:sectPr w:rsidR="00B17743" w:rsidRPr="00BA3C7C" w:rsidSect="005718DA">
      <w:pgSz w:w="11906" w:h="16838"/>
      <w:pgMar w:top="1440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939B9" w14:textId="77777777" w:rsidR="000303AF" w:rsidRDefault="000303AF" w:rsidP="00E8133A">
      <w:r>
        <w:separator/>
      </w:r>
    </w:p>
  </w:endnote>
  <w:endnote w:type="continuationSeparator" w:id="0">
    <w:p w14:paraId="3183E638" w14:textId="77777777" w:rsidR="000303AF" w:rsidRDefault="000303AF" w:rsidP="00E8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A2D00" w14:textId="77777777" w:rsidR="000303AF" w:rsidRDefault="000303AF" w:rsidP="00E8133A">
      <w:r>
        <w:separator/>
      </w:r>
    </w:p>
  </w:footnote>
  <w:footnote w:type="continuationSeparator" w:id="0">
    <w:p w14:paraId="1D0854C6" w14:textId="77777777" w:rsidR="000303AF" w:rsidRDefault="000303AF" w:rsidP="00E8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00A"/>
    <w:multiLevelType w:val="hybridMultilevel"/>
    <w:tmpl w:val="5F966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A14F5"/>
    <w:multiLevelType w:val="hybridMultilevel"/>
    <w:tmpl w:val="3FC009AC"/>
    <w:lvl w:ilvl="0" w:tplc="0409000F">
      <w:start w:val="1"/>
      <w:numFmt w:val="decimal"/>
      <w:lvlText w:val="%1."/>
      <w:lvlJc w:val="left"/>
      <w:pPr>
        <w:ind w:left="196" w:hanging="480"/>
      </w:pPr>
    </w:lvl>
    <w:lvl w:ilvl="1" w:tplc="04090019">
      <w:start w:val="1"/>
      <w:numFmt w:val="ideographTraditional"/>
      <w:lvlText w:val="%2、"/>
      <w:lvlJc w:val="left"/>
      <w:pPr>
        <w:ind w:left="676" w:hanging="480"/>
      </w:pPr>
    </w:lvl>
    <w:lvl w:ilvl="2" w:tplc="0409001B">
      <w:start w:val="1"/>
      <w:numFmt w:val="lowerRoman"/>
      <w:lvlText w:val="%3."/>
      <w:lvlJc w:val="right"/>
      <w:pPr>
        <w:ind w:left="1156" w:hanging="480"/>
      </w:pPr>
    </w:lvl>
    <w:lvl w:ilvl="3" w:tplc="0409000F">
      <w:start w:val="1"/>
      <w:numFmt w:val="decimal"/>
      <w:lvlText w:val="%4."/>
      <w:lvlJc w:val="left"/>
      <w:pPr>
        <w:ind w:left="1636" w:hanging="480"/>
      </w:pPr>
    </w:lvl>
    <w:lvl w:ilvl="4" w:tplc="04090019">
      <w:start w:val="1"/>
      <w:numFmt w:val="ideographTraditional"/>
      <w:lvlText w:val="%5、"/>
      <w:lvlJc w:val="left"/>
      <w:pPr>
        <w:ind w:left="2116" w:hanging="480"/>
      </w:pPr>
    </w:lvl>
    <w:lvl w:ilvl="5" w:tplc="0409001B">
      <w:start w:val="1"/>
      <w:numFmt w:val="lowerRoman"/>
      <w:lvlText w:val="%6."/>
      <w:lvlJc w:val="right"/>
      <w:pPr>
        <w:ind w:left="2596" w:hanging="480"/>
      </w:pPr>
    </w:lvl>
    <w:lvl w:ilvl="6" w:tplc="0409000F">
      <w:start w:val="1"/>
      <w:numFmt w:val="decimal"/>
      <w:lvlText w:val="%7."/>
      <w:lvlJc w:val="left"/>
      <w:pPr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ind w:left="3556" w:hanging="480"/>
      </w:pPr>
    </w:lvl>
    <w:lvl w:ilvl="8" w:tplc="0409001B">
      <w:start w:val="1"/>
      <w:numFmt w:val="lowerRoman"/>
      <w:lvlText w:val="%9."/>
      <w:lvlJc w:val="right"/>
      <w:pPr>
        <w:ind w:left="4036" w:hanging="480"/>
      </w:pPr>
    </w:lvl>
  </w:abstractNum>
  <w:abstractNum w:abstractNumId="2" w15:restartNumberingAfterBreak="0">
    <w:nsid w:val="1D743524"/>
    <w:multiLevelType w:val="hybridMultilevel"/>
    <w:tmpl w:val="1C2C2DD4"/>
    <w:lvl w:ilvl="0" w:tplc="AA6C897A">
      <w:start w:val="1"/>
      <w:numFmt w:val="taiwaneseCountingThousand"/>
      <w:lvlText w:val="%1、"/>
      <w:lvlJc w:val="left"/>
      <w:pPr>
        <w:ind w:left="1200" w:hanging="720"/>
      </w:pPr>
      <w:rPr>
        <w:rFonts w:ascii="Times New Roman" w:eastAsia="標楷體" w:hAns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D54109"/>
    <w:multiLevelType w:val="hybridMultilevel"/>
    <w:tmpl w:val="9EB2B3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406335"/>
    <w:multiLevelType w:val="hybridMultilevel"/>
    <w:tmpl w:val="4AD67F52"/>
    <w:lvl w:ilvl="0" w:tplc="8E1084AC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D15EFD"/>
    <w:multiLevelType w:val="hybridMultilevel"/>
    <w:tmpl w:val="953EFC96"/>
    <w:lvl w:ilvl="0" w:tplc="7CDEEC80">
      <w:start w:val="1"/>
      <w:numFmt w:val="ideographLegalTraditional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5A4057"/>
    <w:multiLevelType w:val="hybridMultilevel"/>
    <w:tmpl w:val="65B06EB2"/>
    <w:lvl w:ilvl="0" w:tplc="2CC843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/>
      </w:rPr>
    </w:lvl>
    <w:lvl w:ilvl="1" w:tplc="63B6B12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eastAsia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sz w:val="28"/>
        <w:szCs w:val="28"/>
      </w:rPr>
    </w:lvl>
    <w:lvl w:ilvl="3" w:tplc="0409001B">
      <w:start w:val="1"/>
      <w:numFmt w:val="lowerRoman"/>
      <w:lvlText w:val="%4."/>
      <w:lvlJc w:val="right"/>
      <w:pPr>
        <w:tabs>
          <w:tab w:val="num" w:pos="1920"/>
        </w:tabs>
        <w:ind w:left="1920" w:hanging="480"/>
      </w:pPr>
    </w:lvl>
    <w:lvl w:ilvl="4" w:tplc="0409000F">
      <w:start w:val="1"/>
      <w:numFmt w:val="decimal"/>
      <w:lvlText w:val="%5."/>
      <w:lvlJc w:val="left"/>
      <w:pPr>
        <w:tabs>
          <w:tab w:val="num" w:pos="1920"/>
        </w:tabs>
        <w:ind w:left="1920" w:hanging="480"/>
      </w:pPr>
    </w:lvl>
    <w:lvl w:ilvl="5" w:tplc="4C96A9D2">
      <w:start w:val="1"/>
      <w:numFmt w:val="decimal"/>
      <w:lvlText w:val="(%6)"/>
      <w:lvlJc w:val="left"/>
      <w:pPr>
        <w:tabs>
          <w:tab w:val="num" w:pos="3675"/>
        </w:tabs>
        <w:ind w:left="3675" w:hanging="1275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3CE2C60"/>
    <w:multiLevelType w:val="hybridMultilevel"/>
    <w:tmpl w:val="C9680F2A"/>
    <w:lvl w:ilvl="0" w:tplc="FF3C3586">
      <w:start w:val="1"/>
      <w:numFmt w:val="ideographLegalTraditional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DD102F16">
      <w:start w:val="1"/>
      <w:numFmt w:val="taiwaneseCountingThousand"/>
      <w:lvlText w:val="%2、"/>
      <w:lvlJc w:val="left"/>
      <w:pPr>
        <w:ind w:left="1244" w:hanging="480"/>
      </w:pPr>
      <w:rPr>
        <w:rFonts w:ascii="標楷體" w:eastAsia="標楷體" w:hAnsi="標楷體" w:cs="標楷體"/>
        <w:lang w:val="en-US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6C2465A2"/>
    <w:multiLevelType w:val="hybridMultilevel"/>
    <w:tmpl w:val="3FC009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748"/>
    <w:rsid w:val="00007BCD"/>
    <w:rsid w:val="00017F2D"/>
    <w:rsid w:val="000303AF"/>
    <w:rsid w:val="00033092"/>
    <w:rsid w:val="0004078B"/>
    <w:rsid w:val="00055B2E"/>
    <w:rsid w:val="00067A7B"/>
    <w:rsid w:val="00076C8E"/>
    <w:rsid w:val="00084990"/>
    <w:rsid w:val="00086A72"/>
    <w:rsid w:val="000A79C7"/>
    <w:rsid w:val="000B1408"/>
    <w:rsid w:val="000B3856"/>
    <w:rsid w:val="000B64A8"/>
    <w:rsid w:val="000B75F6"/>
    <w:rsid w:val="000C2827"/>
    <w:rsid w:val="000C2D0C"/>
    <w:rsid w:val="000D06D3"/>
    <w:rsid w:val="000D0916"/>
    <w:rsid w:val="000D6119"/>
    <w:rsid w:val="000E10AB"/>
    <w:rsid w:val="000E2867"/>
    <w:rsid w:val="000F0690"/>
    <w:rsid w:val="000F2FD9"/>
    <w:rsid w:val="00104285"/>
    <w:rsid w:val="00112B29"/>
    <w:rsid w:val="00124DAA"/>
    <w:rsid w:val="00131485"/>
    <w:rsid w:val="001407C8"/>
    <w:rsid w:val="00142FA8"/>
    <w:rsid w:val="00144610"/>
    <w:rsid w:val="00156553"/>
    <w:rsid w:val="00173ED4"/>
    <w:rsid w:val="0017636F"/>
    <w:rsid w:val="00187021"/>
    <w:rsid w:val="00196436"/>
    <w:rsid w:val="001B2087"/>
    <w:rsid w:val="001B38E4"/>
    <w:rsid w:val="001C4C9F"/>
    <w:rsid w:val="001D12FB"/>
    <w:rsid w:val="001D42F3"/>
    <w:rsid w:val="001D5465"/>
    <w:rsid w:val="001E40F4"/>
    <w:rsid w:val="001F0EEF"/>
    <w:rsid w:val="001F7400"/>
    <w:rsid w:val="0020541E"/>
    <w:rsid w:val="0020553C"/>
    <w:rsid w:val="00211FDB"/>
    <w:rsid w:val="00216C5D"/>
    <w:rsid w:val="002257B3"/>
    <w:rsid w:val="0024376F"/>
    <w:rsid w:val="0026422F"/>
    <w:rsid w:val="00264359"/>
    <w:rsid w:val="002665BB"/>
    <w:rsid w:val="00283268"/>
    <w:rsid w:val="00287A6B"/>
    <w:rsid w:val="00292343"/>
    <w:rsid w:val="00292D71"/>
    <w:rsid w:val="0029331C"/>
    <w:rsid w:val="0029574D"/>
    <w:rsid w:val="002A3A51"/>
    <w:rsid w:val="002B0220"/>
    <w:rsid w:val="002C1E93"/>
    <w:rsid w:val="002C2F6C"/>
    <w:rsid w:val="002C478E"/>
    <w:rsid w:val="002D7B07"/>
    <w:rsid w:val="002E0F50"/>
    <w:rsid w:val="002E6BB9"/>
    <w:rsid w:val="002F5563"/>
    <w:rsid w:val="00300454"/>
    <w:rsid w:val="00320E79"/>
    <w:rsid w:val="00323C23"/>
    <w:rsid w:val="003251A2"/>
    <w:rsid w:val="00334E23"/>
    <w:rsid w:val="003368CF"/>
    <w:rsid w:val="00337F96"/>
    <w:rsid w:val="00340D0C"/>
    <w:rsid w:val="0034209E"/>
    <w:rsid w:val="0034665B"/>
    <w:rsid w:val="00351992"/>
    <w:rsid w:val="00357A5F"/>
    <w:rsid w:val="00371492"/>
    <w:rsid w:val="0037400E"/>
    <w:rsid w:val="003759AD"/>
    <w:rsid w:val="00375CD2"/>
    <w:rsid w:val="0039404D"/>
    <w:rsid w:val="00394070"/>
    <w:rsid w:val="003A2486"/>
    <w:rsid w:val="003B6186"/>
    <w:rsid w:val="003D467B"/>
    <w:rsid w:val="003F392C"/>
    <w:rsid w:val="00403EA8"/>
    <w:rsid w:val="00410DCA"/>
    <w:rsid w:val="00416811"/>
    <w:rsid w:val="00432297"/>
    <w:rsid w:val="0044204E"/>
    <w:rsid w:val="004430E5"/>
    <w:rsid w:val="00466E8E"/>
    <w:rsid w:val="0049113D"/>
    <w:rsid w:val="0049316E"/>
    <w:rsid w:val="00494DC3"/>
    <w:rsid w:val="0049690E"/>
    <w:rsid w:val="004A1F12"/>
    <w:rsid w:val="004A65B6"/>
    <w:rsid w:val="004C3653"/>
    <w:rsid w:val="004D3EC4"/>
    <w:rsid w:val="004E348E"/>
    <w:rsid w:val="004E3F06"/>
    <w:rsid w:val="005015EB"/>
    <w:rsid w:val="00506FA7"/>
    <w:rsid w:val="00514748"/>
    <w:rsid w:val="005173CF"/>
    <w:rsid w:val="00521097"/>
    <w:rsid w:val="0052518E"/>
    <w:rsid w:val="005307FC"/>
    <w:rsid w:val="00542D51"/>
    <w:rsid w:val="0055164D"/>
    <w:rsid w:val="00564659"/>
    <w:rsid w:val="00566688"/>
    <w:rsid w:val="005718DA"/>
    <w:rsid w:val="00572CF5"/>
    <w:rsid w:val="005809C7"/>
    <w:rsid w:val="00583385"/>
    <w:rsid w:val="00586078"/>
    <w:rsid w:val="005A19A0"/>
    <w:rsid w:val="005B41A7"/>
    <w:rsid w:val="005C1934"/>
    <w:rsid w:val="005D3944"/>
    <w:rsid w:val="005D4D09"/>
    <w:rsid w:val="005D71F9"/>
    <w:rsid w:val="005D78FE"/>
    <w:rsid w:val="005E6D66"/>
    <w:rsid w:val="005F2595"/>
    <w:rsid w:val="0061020E"/>
    <w:rsid w:val="00610FFE"/>
    <w:rsid w:val="00634274"/>
    <w:rsid w:val="006453D8"/>
    <w:rsid w:val="00655367"/>
    <w:rsid w:val="006571DA"/>
    <w:rsid w:val="006579A3"/>
    <w:rsid w:val="00662396"/>
    <w:rsid w:val="00662A2B"/>
    <w:rsid w:val="0066663E"/>
    <w:rsid w:val="00672610"/>
    <w:rsid w:val="00686EFA"/>
    <w:rsid w:val="00691CCC"/>
    <w:rsid w:val="006A3482"/>
    <w:rsid w:val="006B7221"/>
    <w:rsid w:val="006C3206"/>
    <w:rsid w:val="006D33D8"/>
    <w:rsid w:val="006E2058"/>
    <w:rsid w:val="006E226A"/>
    <w:rsid w:val="006E22DE"/>
    <w:rsid w:val="006E2559"/>
    <w:rsid w:val="006E6E3F"/>
    <w:rsid w:val="006F1206"/>
    <w:rsid w:val="00706220"/>
    <w:rsid w:val="00730E7B"/>
    <w:rsid w:val="00731FDA"/>
    <w:rsid w:val="00732CE5"/>
    <w:rsid w:val="00736B5A"/>
    <w:rsid w:val="00745237"/>
    <w:rsid w:val="00745AD6"/>
    <w:rsid w:val="007519BC"/>
    <w:rsid w:val="00751F6E"/>
    <w:rsid w:val="00772B5F"/>
    <w:rsid w:val="007733C5"/>
    <w:rsid w:val="007753B6"/>
    <w:rsid w:val="007859E8"/>
    <w:rsid w:val="007A1DD5"/>
    <w:rsid w:val="007E09BF"/>
    <w:rsid w:val="007E62FE"/>
    <w:rsid w:val="008009C9"/>
    <w:rsid w:val="0080377D"/>
    <w:rsid w:val="00816726"/>
    <w:rsid w:val="00823C6D"/>
    <w:rsid w:val="00824A39"/>
    <w:rsid w:val="008262BA"/>
    <w:rsid w:val="00841424"/>
    <w:rsid w:val="00844E68"/>
    <w:rsid w:val="0085726E"/>
    <w:rsid w:val="00875CFA"/>
    <w:rsid w:val="0088184B"/>
    <w:rsid w:val="008822DA"/>
    <w:rsid w:val="008941A3"/>
    <w:rsid w:val="008A7D56"/>
    <w:rsid w:val="008C174D"/>
    <w:rsid w:val="008C7C28"/>
    <w:rsid w:val="008E1A8D"/>
    <w:rsid w:val="008F58BB"/>
    <w:rsid w:val="00922AD7"/>
    <w:rsid w:val="00935611"/>
    <w:rsid w:val="009427CC"/>
    <w:rsid w:val="00960C06"/>
    <w:rsid w:val="009667E3"/>
    <w:rsid w:val="00975720"/>
    <w:rsid w:val="009778C6"/>
    <w:rsid w:val="00996812"/>
    <w:rsid w:val="009A021F"/>
    <w:rsid w:val="009A2530"/>
    <w:rsid w:val="009A254F"/>
    <w:rsid w:val="009A638E"/>
    <w:rsid w:val="009B7273"/>
    <w:rsid w:val="009D57D7"/>
    <w:rsid w:val="009D719E"/>
    <w:rsid w:val="009E1D34"/>
    <w:rsid w:val="009E632A"/>
    <w:rsid w:val="009F2C9E"/>
    <w:rsid w:val="009F434B"/>
    <w:rsid w:val="00A06F22"/>
    <w:rsid w:val="00A15423"/>
    <w:rsid w:val="00A20BBF"/>
    <w:rsid w:val="00A3796E"/>
    <w:rsid w:val="00A41B84"/>
    <w:rsid w:val="00A604F7"/>
    <w:rsid w:val="00A67E54"/>
    <w:rsid w:val="00AA318F"/>
    <w:rsid w:val="00AB3631"/>
    <w:rsid w:val="00AB3D6F"/>
    <w:rsid w:val="00AC307A"/>
    <w:rsid w:val="00AC4F70"/>
    <w:rsid w:val="00AC5A09"/>
    <w:rsid w:val="00AC7948"/>
    <w:rsid w:val="00AF52D1"/>
    <w:rsid w:val="00AF55B2"/>
    <w:rsid w:val="00B02432"/>
    <w:rsid w:val="00B0519A"/>
    <w:rsid w:val="00B110D6"/>
    <w:rsid w:val="00B16334"/>
    <w:rsid w:val="00B17020"/>
    <w:rsid w:val="00B17743"/>
    <w:rsid w:val="00B20E32"/>
    <w:rsid w:val="00B219C3"/>
    <w:rsid w:val="00B25050"/>
    <w:rsid w:val="00B30CEF"/>
    <w:rsid w:val="00B340B4"/>
    <w:rsid w:val="00B36107"/>
    <w:rsid w:val="00B43E91"/>
    <w:rsid w:val="00B609ED"/>
    <w:rsid w:val="00B613EA"/>
    <w:rsid w:val="00B64F49"/>
    <w:rsid w:val="00B72088"/>
    <w:rsid w:val="00B7436E"/>
    <w:rsid w:val="00B9207E"/>
    <w:rsid w:val="00BA3C7C"/>
    <w:rsid w:val="00BB6033"/>
    <w:rsid w:val="00BE0CAD"/>
    <w:rsid w:val="00BE38CC"/>
    <w:rsid w:val="00BE3E12"/>
    <w:rsid w:val="00BF557C"/>
    <w:rsid w:val="00BF57DF"/>
    <w:rsid w:val="00C01588"/>
    <w:rsid w:val="00C153AC"/>
    <w:rsid w:val="00C206AF"/>
    <w:rsid w:val="00C27629"/>
    <w:rsid w:val="00C37459"/>
    <w:rsid w:val="00C5132C"/>
    <w:rsid w:val="00C62C15"/>
    <w:rsid w:val="00C7645C"/>
    <w:rsid w:val="00C822E8"/>
    <w:rsid w:val="00C97146"/>
    <w:rsid w:val="00CA1E44"/>
    <w:rsid w:val="00CA5565"/>
    <w:rsid w:val="00CA68D2"/>
    <w:rsid w:val="00CB0B77"/>
    <w:rsid w:val="00CB127F"/>
    <w:rsid w:val="00CC0BFC"/>
    <w:rsid w:val="00CC3F96"/>
    <w:rsid w:val="00CC460D"/>
    <w:rsid w:val="00CC703C"/>
    <w:rsid w:val="00CC7FF3"/>
    <w:rsid w:val="00CD178C"/>
    <w:rsid w:val="00CE0114"/>
    <w:rsid w:val="00CE1B6C"/>
    <w:rsid w:val="00CE5C49"/>
    <w:rsid w:val="00CF2D1C"/>
    <w:rsid w:val="00D0533F"/>
    <w:rsid w:val="00D1070D"/>
    <w:rsid w:val="00D15525"/>
    <w:rsid w:val="00D50818"/>
    <w:rsid w:val="00D60375"/>
    <w:rsid w:val="00D61FCA"/>
    <w:rsid w:val="00D80243"/>
    <w:rsid w:val="00D86138"/>
    <w:rsid w:val="00D92A47"/>
    <w:rsid w:val="00DA0F23"/>
    <w:rsid w:val="00DA2F69"/>
    <w:rsid w:val="00DA54BC"/>
    <w:rsid w:val="00DA612D"/>
    <w:rsid w:val="00DB0650"/>
    <w:rsid w:val="00DB796F"/>
    <w:rsid w:val="00DD3972"/>
    <w:rsid w:val="00DD42E0"/>
    <w:rsid w:val="00DE4F5E"/>
    <w:rsid w:val="00DE6B0D"/>
    <w:rsid w:val="00E111EE"/>
    <w:rsid w:val="00E138A6"/>
    <w:rsid w:val="00E16B53"/>
    <w:rsid w:val="00E30409"/>
    <w:rsid w:val="00E30BC7"/>
    <w:rsid w:val="00E32A5A"/>
    <w:rsid w:val="00E35359"/>
    <w:rsid w:val="00E43CAF"/>
    <w:rsid w:val="00E556D5"/>
    <w:rsid w:val="00E57D85"/>
    <w:rsid w:val="00E62BF8"/>
    <w:rsid w:val="00E70D10"/>
    <w:rsid w:val="00E72ED8"/>
    <w:rsid w:val="00E73988"/>
    <w:rsid w:val="00E7412F"/>
    <w:rsid w:val="00E8133A"/>
    <w:rsid w:val="00E862AF"/>
    <w:rsid w:val="00E90DED"/>
    <w:rsid w:val="00E918DB"/>
    <w:rsid w:val="00E94176"/>
    <w:rsid w:val="00E97672"/>
    <w:rsid w:val="00EA4578"/>
    <w:rsid w:val="00EA55EC"/>
    <w:rsid w:val="00EB3048"/>
    <w:rsid w:val="00EC1529"/>
    <w:rsid w:val="00EC24F2"/>
    <w:rsid w:val="00ED71AA"/>
    <w:rsid w:val="00EE4790"/>
    <w:rsid w:val="00EE7581"/>
    <w:rsid w:val="00EF0BB5"/>
    <w:rsid w:val="00EF7B0E"/>
    <w:rsid w:val="00F016ED"/>
    <w:rsid w:val="00F01E89"/>
    <w:rsid w:val="00F04BDD"/>
    <w:rsid w:val="00F1347A"/>
    <w:rsid w:val="00F1789F"/>
    <w:rsid w:val="00F23FD6"/>
    <w:rsid w:val="00F33C7C"/>
    <w:rsid w:val="00F378DA"/>
    <w:rsid w:val="00F61BBE"/>
    <w:rsid w:val="00F658AB"/>
    <w:rsid w:val="00F701A8"/>
    <w:rsid w:val="00F742C6"/>
    <w:rsid w:val="00FA2EF3"/>
    <w:rsid w:val="00FA5A51"/>
    <w:rsid w:val="00FB0059"/>
    <w:rsid w:val="00FC081A"/>
    <w:rsid w:val="00FC6F5F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EA89E"/>
  <w15:chartTrackingRefBased/>
  <w15:docId w15:val="{43FBED09-29CF-4E70-893B-3E533FA8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48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4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2D71"/>
    <w:pPr>
      <w:ind w:left="480"/>
    </w:pPr>
  </w:style>
  <w:style w:type="paragraph" w:styleId="a5">
    <w:name w:val="header"/>
    <w:basedOn w:val="a"/>
    <w:link w:val="a6"/>
    <w:uiPriority w:val="99"/>
    <w:unhideWhenUsed/>
    <w:rsid w:val="00E8133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133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133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133A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A6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w-post-body-paragraph">
    <w:name w:val="pw-post-body-paragraph"/>
    <w:basedOn w:val="a"/>
    <w:rsid w:val="009A2530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9C7EBD-5447-4F24-82EC-15B5F7DC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2026-04-13T05:54:00Z</dcterms:created>
  <dcterms:modified xsi:type="dcterms:W3CDTF">2026-04-13T05:54:00Z</dcterms:modified>
</cp:coreProperties>
</file>